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10" w:rsidRPr="00AF1209" w:rsidRDefault="00021B10" w:rsidP="00021B10">
      <w:pPr>
        <w:jc w:val="center"/>
        <w:rPr>
          <w:b/>
          <w:bCs/>
          <w:sz w:val="23"/>
          <w:szCs w:val="23"/>
        </w:rPr>
      </w:pPr>
      <w:r w:rsidRPr="00AF1209">
        <w:rPr>
          <w:b/>
          <w:bCs/>
          <w:sz w:val="23"/>
          <w:szCs w:val="23"/>
        </w:rPr>
        <w:t>Шановні колеги!</w:t>
      </w:r>
    </w:p>
    <w:p w:rsidR="00363573" w:rsidRPr="00363573" w:rsidRDefault="00363573" w:rsidP="006B3937">
      <w:pPr>
        <w:pStyle w:val="20"/>
        <w:ind w:firstLine="284"/>
        <w:rPr>
          <w:rFonts w:ascii="Times New Roman" w:hAnsi="Times New Roman" w:cs="Times New Roman"/>
          <w:i w:val="0"/>
          <w:sz w:val="16"/>
          <w:szCs w:val="16"/>
        </w:rPr>
      </w:pPr>
    </w:p>
    <w:p w:rsidR="00021B10" w:rsidRPr="00AF1209" w:rsidRDefault="00021B10" w:rsidP="006B3937">
      <w:pPr>
        <w:pStyle w:val="20"/>
        <w:ind w:firstLine="284"/>
        <w:rPr>
          <w:rFonts w:ascii="Times New Roman" w:hAnsi="Times New Roman" w:cs="Times New Roman"/>
          <w:i w:val="0"/>
          <w:sz w:val="23"/>
          <w:szCs w:val="23"/>
        </w:rPr>
      </w:pPr>
      <w:r w:rsidRPr="00AF1209">
        <w:rPr>
          <w:rFonts w:ascii="Times New Roman" w:hAnsi="Times New Roman" w:cs="Times New Roman"/>
          <w:i w:val="0"/>
          <w:sz w:val="23"/>
          <w:szCs w:val="23"/>
        </w:rPr>
        <w:t xml:space="preserve">Запрошуємо Вас взяти участь у роботі </w:t>
      </w:r>
      <w:r w:rsidR="00363573">
        <w:rPr>
          <w:rFonts w:ascii="Times New Roman" w:hAnsi="Times New Roman" w:cs="Times New Roman"/>
          <w:i w:val="0"/>
          <w:sz w:val="23"/>
          <w:szCs w:val="23"/>
        </w:rPr>
        <w:t xml:space="preserve">  </w:t>
      </w:r>
      <w:r w:rsidR="009C06EF">
        <w:rPr>
          <w:rFonts w:ascii="Times New Roman" w:hAnsi="Times New Roman" w:cs="Times New Roman"/>
          <w:i w:val="0"/>
          <w:sz w:val="23"/>
          <w:szCs w:val="23"/>
          <w:lang w:val="en-US"/>
        </w:rPr>
        <w:t>VIII</w:t>
      </w:r>
      <w:r w:rsidR="00363573">
        <w:rPr>
          <w:rFonts w:ascii="Times New Roman" w:hAnsi="Times New Roman" w:cs="Times New Roman"/>
          <w:i w:val="0"/>
          <w:sz w:val="23"/>
          <w:szCs w:val="23"/>
        </w:rPr>
        <w:t xml:space="preserve"> </w:t>
      </w:r>
      <w:r w:rsidRPr="00AF1209">
        <w:rPr>
          <w:rFonts w:ascii="Times New Roman" w:hAnsi="Times New Roman" w:cs="Times New Roman"/>
          <w:i w:val="0"/>
          <w:sz w:val="23"/>
          <w:szCs w:val="23"/>
        </w:rPr>
        <w:t xml:space="preserve">Міжнародної наукової конференції </w:t>
      </w:r>
      <w:r w:rsidR="00363573">
        <w:rPr>
          <w:rFonts w:ascii="Times New Roman" w:hAnsi="Times New Roman" w:cs="Times New Roman"/>
          <w:i w:val="0"/>
          <w:sz w:val="23"/>
          <w:szCs w:val="23"/>
        </w:rPr>
        <w:t xml:space="preserve">      </w:t>
      </w:r>
      <w:r w:rsidRPr="00AF1209">
        <w:rPr>
          <w:rFonts w:ascii="Times New Roman" w:hAnsi="Times New Roman" w:cs="Times New Roman"/>
          <w:i w:val="0"/>
          <w:sz w:val="23"/>
          <w:szCs w:val="23"/>
        </w:rPr>
        <w:t>"</w:t>
      </w:r>
      <w:r w:rsidR="000D41CE">
        <w:rPr>
          <w:rFonts w:ascii="Times New Roman" w:hAnsi="Times New Roman" w:cs="Times New Roman"/>
          <w:i w:val="0"/>
          <w:sz w:val="23"/>
          <w:szCs w:val="23"/>
        </w:rPr>
        <w:t>Корми і кормовий білок</w:t>
      </w:r>
      <w:r w:rsidRPr="00AF1209">
        <w:rPr>
          <w:rFonts w:ascii="Times New Roman" w:hAnsi="Times New Roman" w:cs="Times New Roman"/>
          <w:i w:val="0"/>
          <w:sz w:val="23"/>
          <w:szCs w:val="23"/>
        </w:rPr>
        <w:t xml:space="preserve">", яка відбудеться </w:t>
      </w:r>
      <w:r w:rsidR="006B3937">
        <w:rPr>
          <w:rFonts w:ascii="Times New Roman" w:hAnsi="Times New Roman" w:cs="Times New Roman"/>
          <w:i w:val="0"/>
          <w:sz w:val="23"/>
          <w:szCs w:val="23"/>
        </w:rPr>
        <w:t xml:space="preserve"> </w:t>
      </w:r>
      <w:r w:rsidR="00762E28">
        <w:rPr>
          <w:rFonts w:ascii="Times New Roman" w:hAnsi="Times New Roman" w:cs="Times New Roman"/>
          <w:i w:val="0"/>
          <w:sz w:val="23"/>
          <w:szCs w:val="23"/>
        </w:rPr>
        <w:t xml:space="preserve">                  </w:t>
      </w:r>
      <w:r w:rsidR="0020570A" w:rsidRPr="0020570A">
        <w:rPr>
          <w:rFonts w:ascii="Times New Roman" w:hAnsi="Times New Roman" w:cs="Times New Roman"/>
          <w:b/>
          <w:i w:val="0"/>
          <w:sz w:val="23"/>
          <w:szCs w:val="23"/>
        </w:rPr>
        <w:t>14</w:t>
      </w:r>
      <w:r w:rsidR="00762E28">
        <w:rPr>
          <w:rFonts w:ascii="Times New Roman" w:hAnsi="Times New Roman" w:cs="Times New Roman"/>
          <w:b/>
          <w:i w:val="0"/>
          <w:sz w:val="23"/>
          <w:szCs w:val="23"/>
        </w:rPr>
        <w:t xml:space="preserve"> </w:t>
      </w:r>
      <w:r w:rsidR="00D65B48" w:rsidRPr="0020570A">
        <w:rPr>
          <w:rFonts w:ascii="Times New Roman" w:hAnsi="Times New Roman" w:cs="Times New Roman"/>
          <w:b/>
          <w:i w:val="0"/>
          <w:sz w:val="23"/>
          <w:szCs w:val="23"/>
        </w:rPr>
        <w:t>-</w:t>
      </w:r>
      <w:r w:rsidR="00762E28">
        <w:rPr>
          <w:rFonts w:ascii="Times New Roman" w:hAnsi="Times New Roman" w:cs="Times New Roman"/>
          <w:b/>
          <w:i w:val="0"/>
          <w:sz w:val="23"/>
          <w:szCs w:val="23"/>
        </w:rPr>
        <w:t xml:space="preserve"> </w:t>
      </w:r>
      <w:r w:rsidR="0020570A" w:rsidRPr="0020570A">
        <w:rPr>
          <w:rFonts w:ascii="Times New Roman" w:hAnsi="Times New Roman" w:cs="Times New Roman"/>
          <w:b/>
          <w:i w:val="0"/>
          <w:sz w:val="23"/>
          <w:szCs w:val="23"/>
        </w:rPr>
        <w:t>15</w:t>
      </w:r>
      <w:r w:rsidR="00D65B48" w:rsidRPr="00D65B48">
        <w:rPr>
          <w:rFonts w:ascii="Times New Roman" w:hAnsi="Times New Roman" w:cs="Times New Roman"/>
          <w:b/>
          <w:i w:val="0"/>
          <w:sz w:val="23"/>
          <w:szCs w:val="23"/>
        </w:rPr>
        <w:t xml:space="preserve"> </w:t>
      </w:r>
      <w:r w:rsidR="0020570A">
        <w:rPr>
          <w:rFonts w:ascii="Times New Roman" w:hAnsi="Times New Roman" w:cs="Times New Roman"/>
          <w:b/>
          <w:i w:val="0"/>
          <w:sz w:val="23"/>
          <w:szCs w:val="23"/>
        </w:rPr>
        <w:t>лип</w:t>
      </w:r>
      <w:r w:rsidR="004F6260">
        <w:rPr>
          <w:rFonts w:ascii="Times New Roman" w:hAnsi="Times New Roman" w:cs="Times New Roman"/>
          <w:b/>
          <w:i w:val="0"/>
          <w:sz w:val="23"/>
          <w:szCs w:val="23"/>
        </w:rPr>
        <w:t>ня</w:t>
      </w:r>
      <w:r w:rsidR="00D65B48" w:rsidRPr="00D65B48">
        <w:rPr>
          <w:rFonts w:ascii="Times New Roman" w:hAnsi="Times New Roman" w:cs="Times New Roman"/>
          <w:b/>
          <w:i w:val="0"/>
          <w:sz w:val="23"/>
          <w:szCs w:val="23"/>
        </w:rPr>
        <w:t xml:space="preserve"> 201</w:t>
      </w:r>
      <w:r w:rsidR="004F6260">
        <w:rPr>
          <w:rFonts w:ascii="Times New Roman" w:hAnsi="Times New Roman" w:cs="Times New Roman"/>
          <w:b/>
          <w:i w:val="0"/>
          <w:sz w:val="23"/>
          <w:szCs w:val="23"/>
        </w:rPr>
        <w:t>5</w:t>
      </w:r>
      <w:r w:rsidRPr="00AF1209">
        <w:rPr>
          <w:rFonts w:ascii="Times New Roman" w:hAnsi="Times New Roman" w:cs="Times New Roman"/>
          <w:b/>
          <w:i w:val="0"/>
          <w:sz w:val="23"/>
          <w:szCs w:val="23"/>
        </w:rPr>
        <w:t xml:space="preserve"> року</w:t>
      </w:r>
      <w:r w:rsidRPr="00AF1209">
        <w:rPr>
          <w:rFonts w:ascii="Times New Roman" w:hAnsi="Times New Roman" w:cs="Times New Roman"/>
          <w:i w:val="0"/>
          <w:sz w:val="23"/>
          <w:szCs w:val="23"/>
        </w:rPr>
        <w:t xml:space="preserve"> на базі Інституту кормів</w:t>
      </w:r>
      <w:r w:rsidR="00D65B48">
        <w:rPr>
          <w:rFonts w:ascii="Times New Roman" w:hAnsi="Times New Roman" w:cs="Times New Roman"/>
          <w:i w:val="0"/>
          <w:sz w:val="23"/>
          <w:szCs w:val="23"/>
        </w:rPr>
        <w:t xml:space="preserve"> та сільського господарств</w:t>
      </w:r>
      <w:r w:rsidR="006762E7">
        <w:rPr>
          <w:rFonts w:ascii="Times New Roman" w:hAnsi="Times New Roman" w:cs="Times New Roman"/>
          <w:i w:val="0"/>
          <w:sz w:val="23"/>
          <w:szCs w:val="23"/>
        </w:rPr>
        <w:t>а</w:t>
      </w:r>
      <w:r w:rsidR="00D65B48">
        <w:rPr>
          <w:rFonts w:ascii="Times New Roman" w:hAnsi="Times New Roman" w:cs="Times New Roman"/>
          <w:i w:val="0"/>
          <w:sz w:val="23"/>
          <w:szCs w:val="23"/>
        </w:rPr>
        <w:t xml:space="preserve"> Поділля</w:t>
      </w:r>
      <w:r w:rsidRPr="00AF1209">
        <w:rPr>
          <w:rFonts w:ascii="Times New Roman" w:hAnsi="Times New Roman" w:cs="Times New Roman"/>
          <w:i w:val="0"/>
          <w:sz w:val="23"/>
          <w:szCs w:val="23"/>
        </w:rPr>
        <w:t xml:space="preserve"> НААН </w:t>
      </w:r>
    </w:p>
    <w:p w:rsidR="00F550C3" w:rsidRPr="00F550C3" w:rsidRDefault="00F550C3">
      <w:pPr>
        <w:jc w:val="center"/>
        <w:rPr>
          <w:b/>
          <w:bCs/>
          <w:sz w:val="16"/>
          <w:szCs w:val="16"/>
        </w:rPr>
      </w:pPr>
    </w:p>
    <w:p w:rsidR="00442115" w:rsidRDefault="00442115">
      <w:pPr>
        <w:jc w:val="center"/>
        <w:rPr>
          <w:b/>
          <w:bCs/>
          <w:sz w:val="23"/>
          <w:szCs w:val="23"/>
        </w:rPr>
      </w:pPr>
      <w:r w:rsidRPr="00AF1209">
        <w:rPr>
          <w:b/>
          <w:bCs/>
          <w:sz w:val="23"/>
          <w:szCs w:val="23"/>
        </w:rPr>
        <w:t>ТЕМАТИКА КОНФЕРЕНЦІЇ:</w:t>
      </w:r>
    </w:p>
    <w:p w:rsidR="00363573" w:rsidRPr="00363573" w:rsidRDefault="00363573">
      <w:pPr>
        <w:jc w:val="center"/>
        <w:rPr>
          <w:b/>
          <w:bCs/>
          <w:sz w:val="16"/>
          <w:szCs w:val="16"/>
        </w:rPr>
      </w:pPr>
    </w:p>
    <w:p w:rsidR="009B4364" w:rsidRPr="00AF1209" w:rsidRDefault="00F2266A" w:rsidP="003020B9">
      <w:pPr>
        <w:numPr>
          <w:ilvl w:val="0"/>
          <w:numId w:val="6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світові і вітчизняні </w:t>
      </w:r>
      <w:r w:rsidR="008110C5">
        <w:rPr>
          <w:sz w:val="23"/>
          <w:szCs w:val="23"/>
        </w:rPr>
        <w:t xml:space="preserve">кормові </w:t>
      </w:r>
      <w:r>
        <w:rPr>
          <w:sz w:val="23"/>
          <w:szCs w:val="23"/>
        </w:rPr>
        <w:t>ресурси</w:t>
      </w:r>
      <w:r w:rsidR="009B4364" w:rsidRPr="00AF1209">
        <w:rPr>
          <w:sz w:val="23"/>
          <w:szCs w:val="23"/>
        </w:rPr>
        <w:t>;</w:t>
      </w:r>
    </w:p>
    <w:p w:rsidR="00AD1348" w:rsidRPr="00AF1209" w:rsidRDefault="00F2266A" w:rsidP="00AD1348">
      <w:pPr>
        <w:numPr>
          <w:ilvl w:val="0"/>
          <w:numId w:val="6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генетика, селекція і насінництво сільськогосподарських культур</w:t>
      </w:r>
      <w:r w:rsidR="00AD1348" w:rsidRPr="00AF1209">
        <w:rPr>
          <w:sz w:val="23"/>
          <w:szCs w:val="23"/>
        </w:rPr>
        <w:t xml:space="preserve">; </w:t>
      </w:r>
    </w:p>
    <w:p w:rsidR="004E5254" w:rsidRPr="00AF1209" w:rsidRDefault="00F2266A" w:rsidP="003020B9">
      <w:pPr>
        <w:numPr>
          <w:ilvl w:val="0"/>
          <w:numId w:val="6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сучасні технології вирощування зернових, зернобобових та білково-олійних культур</w:t>
      </w:r>
      <w:r w:rsidR="004E5254" w:rsidRPr="00AF1209">
        <w:rPr>
          <w:sz w:val="23"/>
          <w:szCs w:val="23"/>
        </w:rPr>
        <w:t>;</w:t>
      </w:r>
    </w:p>
    <w:p w:rsidR="005A2C7C" w:rsidRPr="00AF1209" w:rsidRDefault="00F2266A" w:rsidP="003020B9">
      <w:pPr>
        <w:numPr>
          <w:ilvl w:val="0"/>
          <w:numId w:val="6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прогресивні технології вирощування кормових культур</w:t>
      </w:r>
      <w:r w:rsidR="005A2C7C" w:rsidRPr="00AF1209">
        <w:rPr>
          <w:sz w:val="23"/>
          <w:szCs w:val="23"/>
        </w:rPr>
        <w:t>;</w:t>
      </w:r>
    </w:p>
    <w:p w:rsidR="004E5254" w:rsidRPr="00AF1209" w:rsidRDefault="00F2266A" w:rsidP="003020B9">
      <w:pPr>
        <w:numPr>
          <w:ilvl w:val="0"/>
          <w:numId w:val="6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стратегії використання лучних </w:t>
      </w:r>
      <w:proofErr w:type="spellStart"/>
      <w:r>
        <w:rPr>
          <w:sz w:val="23"/>
          <w:szCs w:val="23"/>
        </w:rPr>
        <w:t>агроекосистем</w:t>
      </w:r>
      <w:proofErr w:type="spellEnd"/>
      <w:r>
        <w:rPr>
          <w:sz w:val="23"/>
          <w:szCs w:val="23"/>
        </w:rPr>
        <w:t xml:space="preserve"> у вирішенні проблеми рослинного білка</w:t>
      </w:r>
      <w:r w:rsidR="004E5254" w:rsidRPr="00AF1209">
        <w:rPr>
          <w:sz w:val="23"/>
          <w:szCs w:val="23"/>
        </w:rPr>
        <w:t>;</w:t>
      </w:r>
    </w:p>
    <w:p w:rsidR="004E5254" w:rsidRPr="00AF1209" w:rsidRDefault="00F2266A" w:rsidP="003020B9">
      <w:pPr>
        <w:numPr>
          <w:ilvl w:val="0"/>
          <w:numId w:val="6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енергозберігаючі технології заготівлі, зберігання, переробки і використання кормів і кормового білка</w:t>
      </w:r>
      <w:r w:rsidR="004E5254" w:rsidRPr="00AF1209">
        <w:rPr>
          <w:sz w:val="23"/>
          <w:szCs w:val="23"/>
        </w:rPr>
        <w:t>;</w:t>
      </w:r>
    </w:p>
    <w:p w:rsidR="00AD1348" w:rsidRDefault="008110C5" w:rsidP="00AD1348">
      <w:pPr>
        <w:numPr>
          <w:ilvl w:val="0"/>
          <w:numId w:val="6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якість і безпека кормів;</w:t>
      </w:r>
    </w:p>
    <w:p w:rsidR="008110C5" w:rsidRPr="00AF1209" w:rsidRDefault="008110C5" w:rsidP="00AD1348">
      <w:pPr>
        <w:numPr>
          <w:ilvl w:val="0"/>
          <w:numId w:val="6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економіка виробництва кормів.</w:t>
      </w:r>
    </w:p>
    <w:p w:rsidR="004E5254" w:rsidRPr="000D426C" w:rsidRDefault="004E5254">
      <w:pPr>
        <w:pStyle w:val="a3"/>
        <w:ind w:firstLine="284"/>
        <w:rPr>
          <w:sz w:val="23"/>
          <w:szCs w:val="23"/>
          <w:lang w:val="uk-UA"/>
        </w:rPr>
      </w:pPr>
      <w:r w:rsidRPr="000D426C">
        <w:rPr>
          <w:sz w:val="23"/>
          <w:szCs w:val="23"/>
          <w:lang w:val="uk-UA"/>
        </w:rPr>
        <w:t xml:space="preserve">У роботі конференції візьмуть участь </w:t>
      </w:r>
      <w:r w:rsidR="000D426C" w:rsidRPr="000D426C">
        <w:rPr>
          <w:sz w:val="23"/>
          <w:szCs w:val="23"/>
          <w:lang w:val="uk-UA"/>
        </w:rPr>
        <w:t xml:space="preserve">керівники і </w:t>
      </w:r>
      <w:r w:rsidR="006762E7">
        <w:rPr>
          <w:sz w:val="23"/>
          <w:szCs w:val="23"/>
          <w:lang w:val="uk-UA"/>
        </w:rPr>
        <w:t>провідні</w:t>
      </w:r>
      <w:r w:rsidR="000D426C" w:rsidRPr="000D426C">
        <w:rPr>
          <w:sz w:val="23"/>
          <w:szCs w:val="23"/>
          <w:lang w:val="uk-UA"/>
        </w:rPr>
        <w:t xml:space="preserve"> спеціалісти міністерств та відомств, науково-дослідних установ, навчальних закладів, відомі вітчизняні і закордонні учені в галузі кормовиробництва, представники </w:t>
      </w:r>
      <w:r w:rsidRPr="000D426C">
        <w:rPr>
          <w:sz w:val="23"/>
          <w:szCs w:val="23"/>
          <w:lang w:val="uk-UA"/>
        </w:rPr>
        <w:t xml:space="preserve">державних і недержавних об’єднань, сільськогосподарські </w:t>
      </w:r>
      <w:proofErr w:type="spellStart"/>
      <w:r w:rsidRPr="000D426C">
        <w:rPr>
          <w:sz w:val="23"/>
          <w:szCs w:val="23"/>
          <w:lang w:val="uk-UA"/>
        </w:rPr>
        <w:t>товарови</w:t>
      </w:r>
      <w:r w:rsidR="00DE71DF">
        <w:rPr>
          <w:sz w:val="23"/>
          <w:szCs w:val="23"/>
          <w:lang w:val="uk-UA"/>
        </w:rPr>
        <w:t>-</w:t>
      </w:r>
      <w:r w:rsidRPr="000D426C">
        <w:rPr>
          <w:sz w:val="23"/>
          <w:szCs w:val="23"/>
          <w:lang w:val="uk-UA"/>
        </w:rPr>
        <w:t>робники</w:t>
      </w:r>
      <w:proofErr w:type="spellEnd"/>
      <w:r w:rsidRPr="000D426C">
        <w:rPr>
          <w:sz w:val="23"/>
          <w:szCs w:val="23"/>
          <w:lang w:val="uk-UA"/>
        </w:rPr>
        <w:t xml:space="preserve"> та фермери.</w:t>
      </w:r>
    </w:p>
    <w:p w:rsidR="003A0F58" w:rsidRPr="000D426C" w:rsidRDefault="00442115" w:rsidP="00D65B48">
      <w:pPr>
        <w:pStyle w:val="a3"/>
        <w:ind w:firstLine="284"/>
        <w:rPr>
          <w:sz w:val="24"/>
          <w:lang w:val="uk-UA"/>
        </w:rPr>
      </w:pPr>
      <w:r w:rsidRPr="000D426C">
        <w:rPr>
          <w:sz w:val="23"/>
          <w:szCs w:val="23"/>
          <w:lang w:val="uk-UA"/>
        </w:rPr>
        <w:t>Статті будуть опубліковані в</w:t>
      </w:r>
      <w:r w:rsidR="00D0756E" w:rsidRPr="000D426C">
        <w:rPr>
          <w:sz w:val="23"/>
          <w:szCs w:val="23"/>
          <w:lang w:val="uk-UA"/>
        </w:rPr>
        <w:t xml:space="preserve"> Міжвідомчому</w:t>
      </w:r>
      <w:r w:rsidRPr="000D426C">
        <w:rPr>
          <w:sz w:val="23"/>
          <w:szCs w:val="23"/>
          <w:lang w:val="uk-UA"/>
        </w:rPr>
        <w:t xml:space="preserve"> </w:t>
      </w:r>
      <w:r w:rsidR="00D0756E" w:rsidRPr="000D426C">
        <w:rPr>
          <w:sz w:val="23"/>
          <w:szCs w:val="23"/>
          <w:lang w:val="uk-UA"/>
        </w:rPr>
        <w:t xml:space="preserve">тематичному науковому </w:t>
      </w:r>
      <w:r w:rsidR="00331476" w:rsidRPr="000D426C">
        <w:rPr>
          <w:sz w:val="23"/>
          <w:szCs w:val="23"/>
          <w:lang w:val="uk-UA"/>
        </w:rPr>
        <w:t>збірн</w:t>
      </w:r>
      <w:r w:rsidR="002D40A8" w:rsidRPr="000D426C">
        <w:rPr>
          <w:sz w:val="23"/>
          <w:szCs w:val="23"/>
          <w:lang w:val="uk-UA"/>
        </w:rPr>
        <w:t xml:space="preserve">ику „Корми і </w:t>
      </w:r>
      <w:proofErr w:type="spellStart"/>
      <w:r w:rsidR="002D40A8" w:rsidRPr="000D426C">
        <w:rPr>
          <w:sz w:val="23"/>
          <w:szCs w:val="23"/>
          <w:lang w:val="uk-UA"/>
        </w:rPr>
        <w:t>кормовиробництво</w:t>
      </w:r>
      <w:proofErr w:type="spellEnd"/>
      <w:r w:rsidR="002D40A8" w:rsidRPr="000D426C">
        <w:rPr>
          <w:sz w:val="23"/>
          <w:szCs w:val="23"/>
          <w:lang w:val="uk-UA"/>
        </w:rPr>
        <w:t>”</w:t>
      </w:r>
      <w:r w:rsidR="00491A23" w:rsidRPr="000D426C">
        <w:rPr>
          <w:sz w:val="23"/>
          <w:szCs w:val="23"/>
          <w:lang w:val="uk-UA"/>
        </w:rPr>
        <w:t>,</w:t>
      </w:r>
      <w:r w:rsidR="002D40A8" w:rsidRPr="000D426C">
        <w:rPr>
          <w:sz w:val="23"/>
          <w:szCs w:val="23"/>
          <w:lang w:val="uk-UA"/>
        </w:rPr>
        <w:t xml:space="preserve"> </w:t>
      </w:r>
      <w:r w:rsidR="00AE15B0" w:rsidRPr="000D426C">
        <w:rPr>
          <w:sz w:val="23"/>
          <w:szCs w:val="23"/>
          <w:lang w:val="uk-UA"/>
        </w:rPr>
        <w:t xml:space="preserve">а тези </w:t>
      </w:r>
      <w:r w:rsidR="00D0756E" w:rsidRPr="000D426C">
        <w:rPr>
          <w:sz w:val="23"/>
          <w:szCs w:val="23"/>
          <w:lang w:val="uk-UA"/>
        </w:rPr>
        <w:t xml:space="preserve">доповідей </w:t>
      </w:r>
      <w:r w:rsidR="00AE15B0" w:rsidRPr="000D426C">
        <w:rPr>
          <w:sz w:val="23"/>
          <w:szCs w:val="23"/>
          <w:lang w:val="uk-UA"/>
        </w:rPr>
        <w:t>в Матеріалах науково-практичної конференції.</w:t>
      </w:r>
      <w:r w:rsidRPr="000D426C">
        <w:rPr>
          <w:sz w:val="24"/>
          <w:lang w:val="uk-UA"/>
        </w:rPr>
        <w:tab/>
      </w:r>
    </w:p>
    <w:p w:rsidR="00297BBE" w:rsidRDefault="00442115" w:rsidP="00AF1209">
      <w:pPr>
        <w:pStyle w:val="a3"/>
        <w:ind w:firstLine="178"/>
        <w:jc w:val="center"/>
        <w:rPr>
          <w:sz w:val="24"/>
          <w:lang w:val="uk-UA"/>
        </w:rPr>
      </w:pPr>
      <w:r w:rsidRPr="00F550C3">
        <w:rPr>
          <w:sz w:val="24"/>
        </w:rPr>
        <w:t xml:space="preserve"> </w:t>
      </w:r>
    </w:p>
    <w:p w:rsidR="00297BBE" w:rsidRDefault="00297BBE" w:rsidP="00AF1209">
      <w:pPr>
        <w:pStyle w:val="a3"/>
        <w:ind w:firstLine="178"/>
        <w:jc w:val="center"/>
        <w:rPr>
          <w:sz w:val="24"/>
          <w:lang w:val="uk-UA"/>
        </w:rPr>
      </w:pPr>
    </w:p>
    <w:p w:rsidR="00B37027" w:rsidRPr="001672FF" w:rsidRDefault="00AF1209" w:rsidP="00AF1209">
      <w:pPr>
        <w:pStyle w:val="a3"/>
        <w:ind w:firstLine="178"/>
        <w:jc w:val="center"/>
        <w:rPr>
          <w:b/>
          <w:sz w:val="24"/>
          <w:lang w:val="uk-UA"/>
        </w:rPr>
      </w:pPr>
      <w:r w:rsidRPr="001672FF">
        <w:rPr>
          <w:b/>
          <w:sz w:val="24"/>
          <w:lang w:val="uk-UA"/>
        </w:rPr>
        <w:lastRenderedPageBreak/>
        <w:t>Оргкомітет:</w:t>
      </w:r>
    </w:p>
    <w:p w:rsidR="00193B12" w:rsidRPr="001672FF" w:rsidRDefault="00193B12" w:rsidP="00AF1209">
      <w:pPr>
        <w:pStyle w:val="a3"/>
        <w:ind w:firstLine="178"/>
        <w:jc w:val="center"/>
        <w:rPr>
          <w:b/>
          <w:i/>
          <w:sz w:val="21"/>
          <w:szCs w:val="21"/>
          <w:lang w:val="uk-UA"/>
        </w:rPr>
      </w:pPr>
    </w:p>
    <w:tbl>
      <w:tblPr>
        <w:tblW w:w="5354" w:type="dxa"/>
        <w:tblInd w:w="-284" w:type="dxa"/>
        <w:tblLook w:val="04A0" w:firstRow="1" w:lastRow="0" w:firstColumn="1" w:lastColumn="0" w:noHBand="0" w:noVBand="1"/>
      </w:tblPr>
      <w:tblGrid>
        <w:gridCol w:w="1952"/>
        <w:gridCol w:w="3402"/>
      </w:tblGrid>
      <w:tr w:rsidR="00BB64A6" w:rsidRPr="001672FF" w:rsidTr="00363573">
        <w:trPr>
          <w:trHeight w:val="613"/>
        </w:trPr>
        <w:tc>
          <w:tcPr>
            <w:tcW w:w="1952" w:type="dxa"/>
            <w:shd w:val="clear" w:color="auto" w:fill="auto"/>
          </w:tcPr>
          <w:p w:rsidR="00BB64A6" w:rsidRPr="001672FF" w:rsidRDefault="000F644A" w:rsidP="00D35764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sz w:val="21"/>
                <w:szCs w:val="21"/>
                <w:lang w:val="uk-UA"/>
              </w:rPr>
              <w:t>Гадзало</w:t>
            </w:r>
            <w:proofErr w:type="spellEnd"/>
            <w:r>
              <w:rPr>
                <w:b/>
                <w:sz w:val="21"/>
                <w:szCs w:val="21"/>
                <w:lang w:val="uk-UA"/>
              </w:rPr>
              <w:t xml:space="preserve"> Я.М.</w:t>
            </w:r>
          </w:p>
        </w:tc>
        <w:tc>
          <w:tcPr>
            <w:tcW w:w="3402" w:type="dxa"/>
            <w:shd w:val="clear" w:color="auto" w:fill="auto"/>
          </w:tcPr>
          <w:p w:rsidR="00BB64A6" w:rsidRPr="0042455F" w:rsidRDefault="00BB64A6" w:rsidP="00BB64A6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Президент Національної академії аграрних наук України</w:t>
            </w:r>
            <w:r w:rsidR="0042455F" w:rsidRPr="0042455F">
              <w:rPr>
                <w:sz w:val="20"/>
                <w:szCs w:val="21"/>
                <w:lang w:val="uk-UA"/>
              </w:rPr>
              <w:t>, академік НААН</w:t>
            </w:r>
          </w:p>
        </w:tc>
      </w:tr>
      <w:tr w:rsidR="00BB64A6" w:rsidRPr="001672FF" w:rsidTr="00363573">
        <w:trPr>
          <w:trHeight w:val="550"/>
        </w:trPr>
        <w:tc>
          <w:tcPr>
            <w:tcW w:w="1952" w:type="dxa"/>
            <w:shd w:val="clear" w:color="auto" w:fill="auto"/>
          </w:tcPr>
          <w:p w:rsidR="00BB64A6" w:rsidRPr="001672FF" w:rsidRDefault="00BB64A6" w:rsidP="00D35764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Ів</w:t>
            </w:r>
            <w:r w:rsidR="00CD761D">
              <w:rPr>
                <w:b/>
                <w:sz w:val="21"/>
                <w:szCs w:val="21"/>
                <w:lang w:val="uk-UA"/>
              </w:rPr>
              <w:t>а</w:t>
            </w:r>
            <w:r>
              <w:rPr>
                <w:b/>
                <w:sz w:val="21"/>
                <w:szCs w:val="21"/>
                <w:lang w:val="uk-UA"/>
              </w:rPr>
              <w:t>щенко О.О.</w:t>
            </w:r>
          </w:p>
        </w:tc>
        <w:tc>
          <w:tcPr>
            <w:tcW w:w="3402" w:type="dxa"/>
            <w:shd w:val="clear" w:color="auto" w:fill="auto"/>
          </w:tcPr>
          <w:p w:rsidR="00BB64A6" w:rsidRPr="0042455F" w:rsidRDefault="009125BB" w:rsidP="009125BB">
            <w:pPr>
              <w:pStyle w:val="a3"/>
              <w:jc w:val="left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В.о. академіка-секретаря Відділення рослинництва НААН</w:t>
            </w:r>
            <w:r w:rsidR="002C72A8">
              <w:rPr>
                <w:sz w:val="20"/>
                <w:szCs w:val="21"/>
                <w:lang w:val="uk-UA"/>
              </w:rPr>
              <w:t>, академік</w:t>
            </w:r>
            <w:r w:rsidR="0042455F" w:rsidRPr="0042455F">
              <w:rPr>
                <w:sz w:val="20"/>
                <w:szCs w:val="21"/>
                <w:lang w:val="uk-UA"/>
              </w:rPr>
              <w:t xml:space="preserve"> НААН</w:t>
            </w:r>
          </w:p>
        </w:tc>
      </w:tr>
      <w:tr w:rsidR="00BB64A6" w:rsidRPr="001672FF" w:rsidTr="00363573">
        <w:trPr>
          <w:trHeight w:val="842"/>
        </w:trPr>
        <w:tc>
          <w:tcPr>
            <w:tcW w:w="1952" w:type="dxa"/>
            <w:shd w:val="clear" w:color="auto" w:fill="auto"/>
          </w:tcPr>
          <w:p w:rsidR="00BB64A6" w:rsidRPr="001672FF" w:rsidRDefault="00BB64A6" w:rsidP="00D35764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r w:rsidRPr="001672FF">
              <w:rPr>
                <w:b/>
                <w:sz w:val="21"/>
                <w:szCs w:val="21"/>
                <w:lang w:val="uk-UA"/>
              </w:rPr>
              <w:t>Корнійчук О.В.</w:t>
            </w:r>
          </w:p>
        </w:tc>
        <w:tc>
          <w:tcPr>
            <w:tcW w:w="3402" w:type="dxa"/>
            <w:shd w:val="clear" w:color="auto" w:fill="auto"/>
          </w:tcPr>
          <w:p w:rsidR="00BB64A6" w:rsidRPr="0042455F" w:rsidRDefault="00BB64A6" w:rsidP="00BB64A6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Директор Інституту кормів та сільського го</w:t>
            </w:r>
            <w:r w:rsidR="003005F4" w:rsidRPr="0042455F">
              <w:rPr>
                <w:sz w:val="20"/>
                <w:szCs w:val="21"/>
                <w:lang w:val="uk-UA"/>
              </w:rPr>
              <w:t>сподарства Поділля НААН</w:t>
            </w:r>
            <w:r w:rsidR="002C72A8">
              <w:rPr>
                <w:sz w:val="20"/>
                <w:szCs w:val="21"/>
                <w:lang w:val="uk-UA"/>
              </w:rPr>
              <w:t>, кандидат с.-</w:t>
            </w:r>
            <w:r w:rsidR="0042455F" w:rsidRPr="0042455F">
              <w:rPr>
                <w:sz w:val="20"/>
                <w:szCs w:val="21"/>
                <w:lang w:val="uk-UA"/>
              </w:rPr>
              <w:t>г. наук</w:t>
            </w:r>
          </w:p>
        </w:tc>
      </w:tr>
      <w:tr w:rsidR="00BB64A6" w:rsidRPr="001672FF" w:rsidTr="00363573">
        <w:trPr>
          <w:trHeight w:val="556"/>
        </w:trPr>
        <w:tc>
          <w:tcPr>
            <w:tcW w:w="1952" w:type="dxa"/>
            <w:shd w:val="clear" w:color="auto" w:fill="auto"/>
          </w:tcPr>
          <w:p w:rsidR="00BB64A6" w:rsidRPr="001672FF" w:rsidRDefault="00BB64A6" w:rsidP="00D35764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r w:rsidRPr="00BB64A6">
              <w:rPr>
                <w:b/>
                <w:sz w:val="21"/>
                <w:szCs w:val="21"/>
                <w:lang w:val="uk-UA"/>
              </w:rPr>
              <w:t>Петриченко В.Ф.</w:t>
            </w:r>
          </w:p>
        </w:tc>
        <w:tc>
          <w:tcPr>
            <w:tcW w:w="3402" w:type="dxa"/>
            <w:shd w:val="clear" w:color="auto" w:fill="auto"/>
          </w:tcPr>
          <w:p w:rsidR="00BB64A6" w:rsidRPr="0042455F" w:rsidRDefault="0034615F" w:rsidP="00BB64A6">
            <w:pPr>
              <w:pStyle w:val="a3"/>
              <w:jc w:val="left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Інститут кормів та сільс</w:t>
            </w:r>
            <w:r w:rsidR="003005F4" w:rsidRPr="0042455F">
              <w:rPr>
                <w:sz w:val="20"/>
                <w:szCs w:val="21"/>
                <w:lang w:val="uk-UA"/>
              </w:rPr>
              <w:t>ького господарства Поділля НААН</w:t>
            </w:r>
            <w:r w:rsidR="0042455F" w:rsidRPr="0042455F">
              <w:rPr>
                <w:sz w:val="20"/>
                <w:szCs w:val="21"/>
                <w:lang w:val="uk-UA"/>
              </w:rPr>
              <w:t>, академік НААН</w:t>
            </w:r>
          </w:p>
        </w:tc>
      </w:tr>
      <w:tr w:rsidR="00BB64A6" w:rsidRPr="001672FF" w:rsidTr="00363573">
        <w:trPr>
          <w:trHeight w:val="564"/>
        </w:trPr>
        <w:tc>
          <w:tcPr>
            <w:tcW w:w="1952" w:type="dxa"/>
            <w:shd w:val="clear" w:color="auto" w:fill="auto"/>
          </w:tcPr>
          <w:p w:rsidR="00BB64A6" w:rsidRPr="001672FF" w:rsidRDefault="00BB64A6" w:rsidP="00D35764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r w:rsidRPr="001672FF">
              <w:rPr>
                <w:b/>
                <w:sz w:val="21"/>
                <w:szCs w:val="21"/>
                <w:lang w:val="uk-UA"/>
              </w:rPr>
              <w:t>Бабич А.О.</w:t>
            </w:r>
          </w:p>
        </w:tc>
        <w:tc>
          <w:tcPr>
            <w:tcW w:w="3402" w:type="dxa"/>
            <w:shd w:val="clear" w:color="auto" w:fill="auto"/>
          </w:tcPr>
          <w:p w:rsidR="00BB64A6" w:rsidRPr="0042455F" w:rsidRDefault="00BB64A6" w:rsidP="00BB64A6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Інститут кормів та сільського го</w:t>
            </w:r>
            <w:r w:rsidR="003005F4" w:rsidRPr="0042455F">
              <w:rPr>
                <w:sz w:val="20"/>
                <w:szCs w:val="21"/>
                <w:lang w:val="uk-UA"/>
              </w:rPr>
              <w:t>сподарства Поділля НААН</w:t>
            </w:r>
            <w:r w:rsidR="0042455F" w:rsidRPr="0042455F">
              <w:rPr>
                <w:sz w:val="20"/>
                <w:szCs w:val="21"/>
                <w:lang w:val="uk-UA"/>
              </w:rPr>
              <w:t>, академік НААН</w:t>
            </w:r>
          </w:p>
        </w:tc>
      </w:tr>
      <w:tr w:rsidR="00BB64A6" w:rsidRPr="001672FF" w:rsidTr="00363573">
        <w:trPr>
          <w:trHeight w:val="544"/>
        </w:trPr>
        <w:tc>
          <w:tcPr>
            <w:tcW w:w="1952" w:type="dxa"/>
            <w:shd w:val="clear" w:color="auto" w:fill="auto"/>
          </w:tcPr>
          <w:p w:rsidR="00BB64A6" w:rsidRPr="001672FF" w:rsidRDefault="00BB64A6" w:rsidP="00D35764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r w:rsidRPr="001672FF">
              <w:rPr>
                <w:b/>
                <w:sz w:val="21"/>
                <w:szCs w:val="21"/>
                <w:lang w:val="uk-UA"/>
              </w:rPr>
              <w:t>Кулик М.Ф.</w:t>
            </w:r>
          </w:p>
        </w:tc>
        <w:tc>
          <w:tcPr>
            <w:tcW w:w="3402" w:type="dxa"/>
            <w:shd w:val="clear" w:color="auto" w:fill="auto"/>
          </w:tcPr>
          <w:p w:rsidR="00BB64A6" w:rsidRPr="0042455F" w:rsidRDefault="00BB64A6" w:rsidP="00BB64A6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Інститут кормів та сільського го</w:t>
            </w:r>
            <w:r w:rsidR="003005F4" w:rsidRPr="0042455F">
              <w:rPr>
                <w:sz w:val="20"/>
                <w:szCs w:val="21"/>
                <w:lang w:val="uk-UA"/>
              </w:rPr>
              <w:t>сподарства Поділля НААН</w:t>
            </w:r>
            <w:r w:rsidR="0042455F" w:rsidRPr="0042455F">
              <w:rPr>
                <w:sz w:val="20"/>
                <w:szCs w:val="21"/>
                <w:lang w:val="uk-UA"/>
              </w:rPr>
              <w:t>, член-кореспондент НААН</w:t>
            </w:r>
          </w:p>
        </w:tc>
      </w:tr>
      <w:tr w:rsidR="00BB64A6" w:rsidRPr="001672FF" w:rsidTr="00363573">
        <w:trPr>
          <w:trHeight w:val="566"/>
        </w:trPr>
        <w:tc>
          <w:tcPr>
            <w:tcW w:w="1952" w:type="dxa"/>
            <w:shd w:val="clear" w:color="auto" w:fill="auto"/>
          </w:tcPr>
          <w:p w:rsidR="00BB64A6" w:rsidRPr="001672FF" w:rsidRDefault="00BB64A6" w:rsidP="00D35764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r w:rsidRPr="001672FF">
              <w:rPr>
                <w:b/>
                <w:sz w:val="21"/>
                <w:szCs w:val="21"/>
                <w:lang w:val="uk-UA"/>
              </w:rPr>
              <w:t>Черенков А.В.</w:t>
            </w:r>
          </w:p>
        </w:tc>
        <w:tc>
          <w:tcPr>
            <w:tcW w:w="3402" w:type="dxa"/>
            <w:shd w:val="clear" w:color="auto" w:fill="auto"/>
          </w:tcPr>
          <w:p w:rsidR="00BB64A6" w:rsidRPr="0042455F" w:rsidRDefault="00BB64A6" w:rsidP="00BB64A6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Інститут сільського господар</w:t>
            </w:r>
            <w:r w:rsidR="003005F4" w:rsidRPr="0042455F">
              <w:rPr>
                <w:sz w:val="20"/>
                <w:szCs w:val="21"/>
                <w:lang w:val="uk-UA"/>
              </w:rPr>
              <w:t>ства степової зони НААН</w:t>
            </w:r>
            <w:r w:rsidR="0042455F" w:rsidRPr="0042455F">
              <w:rPr>
                <w:sz w:val="20"/>
                <w:szCs w:val="21"/>
                <w:lang w:val="uk-UA"/>
              </w:rPr>
              <w:t>, член-кореспондент НААН</w:t>
            </w:r>
          </w:p>
        </w:tc>
      </w:tr>
      <w:tr w:rsidR="00BB64A6" w:rsidRPr="001672FF" w:rsidTr="00363573">
        <w:trPr>
          <w:trHeight w:val="560"/>
        </w:trPr>
        <w:tc>
          <w:tcPr>
            <w:tcW w:w="1952" w:type="dxa"/>
            <w:shd w:val="clear" w:color="auto" w:fill="auto"/>
          </w:tcPr>
          <w:p w:rsidR="00BB64A6" w:rsidRPr="001672FF" w:rsidRDefault="00BB64A6" w:rsidP="00D35764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1672FF">
              <w:rPr>
                <w:b/>
                <w:sz w:val="21"/>
                <w:szCs w:val="21"/>
                <w:lang w:val="uk-UA"/>
              </w:rPr>
              <w:t>Камінський</w:t>
            </w:r>
            <w:proofErr w:type="spellEnd"/>
            <w:r w:rsidRPr="001672FF">
              <w:rPr>
                <w:b/>
                <w:sz w:val="21"/>
                <w:szCs w:val="21"/>
                <w:lang w:val="uk-UA"/>
              </w:rPr>
              <w:t xml:space="preserve"> В.Ф.</w:t>
            </w:r>
          </w:p>
        </w:tc>
        <w:tc>
          <w:tcPr>
            <w:tcW w:w="3402" w:type="dxa"/>
            <w:shd w:val="clear" w:color="auto" w:fill="auto"/>
          </w:tcPr>
          <w:p w:rsidR="00BB64A6" w:rsidRPr="0042455F" w:rsidRDefault="00275293" w:rsidP="00BB64A6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ННЦ «</w:t>
            </w:r>
            <w:r w:rsidR="00BB64A6" w:rsidRPr="0042455F">
              <w:rPr>
                <w:sz w:val="20"/>
                <w:szCs w:val="21"/>
                <w:lang w:val="uk-UA"/>
              </w:rPr>
              <w:t>Інс</w:t>
            </w:r>
            <w:r w:rsidR="003005F4" w:rsidRPr="0042455F">
              <w:rPr>
                <w:sz w:val="20"/>
                <w:szCs w:val="21"/>
                <w:lang w:val="uk-UA"/>
              </w:rPr>
              <w:t>титут землеробства НААН</w:t>
            </w:r>
            <w:r w:rsidRPr="0042455F">
              <w:rPr>
                <w:sz w:val="20"/>
                <w:szCs w:val="21"/>
                <w:lang w:val="uk-UA"/>
              </w:rPr>
              <w:t>»</w:t>
            </w:r>
            <w:r w:rsidR="0042455F" w:rsidRPr="0042455F">
              <w:rPr>
                <w:sz w:val="20"/>
                <w:szCs w:val="21"/>
                <w:lang w:val="uk-UA"/>
              </w:rPr>
              <w:t>, член-кореспондент НААН</w:t>
            </w:r>
          </w:p>
        </w:tc>
      </w:tr>
      <w:tr w:rsidR="0042455F" w:rsidRPr="001672FF" w:rsidTr="00363573">
        <w:trPr>
          <w:trHeight w:val="560"/>
        </w:trPr>
        <w:tc>
          <w:tcPr>
            <w:tcW w:w="1952" w:type="dxa"/>
            <w:shd w:val="clear" w:color="auto" w:fill="auto"/>
          </w:tcPr>
          <w:p w:rsidR="0042455F" w:rsidRDefault="0042455F" w:rsidP="0042455F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sz w:val="21"/>
                <w:szCs w:val="21"/>
                <w:lang w:val="uk-UA"/>
              </w:rPr>
              <w:t>Каленська</w:t>
            </w:r>
            <w:proofErr w:type="spellEnd"/>
            <w:r>
              <w:rPr>
                <w:b/>
                <w:sz w:val="21"/>
                <w:szCs w:val="21"/>
                <w:lang w:val="uk-UA"/>
              </w:rPr>
              <w:t xml:space="preserve"> С.М.</w:t>
            </w:r>
          </w:p>
        </w:tc>
        <w:tc>
          <w:tcPr>
            <w:tcW w:w="3402" w:type="dxa"/>
            <w:shd w:val="clear" w:color="auto" w:fill="auto"/>
          </w:tcPr>
          <w:p w:rsidR="0042455F" w:rsidRPr="0042455F" w:rsidRDefault="0042455F" w:rsidP="0042455F">
            <w:pPr>
              <w:pStyle w:val="a3"/>
              <w:jc w:val="left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Національний університет біоресурсів і природокористування України, член-кореспондент НААН</w:t>
            </w:r>
          </w:p>
        </w:tc>
      </w:tr>
      <w:tr w:rsidR="0042455F" w:rsidRPr="001672FF" w:rsidTr="00363573">
        <w:trPr>
          <w:trHeight w:val="554"/>
        </w:trPr>
        <w:tc>
          <w:tcPr>
            <w:tcW w:w="1952" w:type="dxa"/>
            <w:shd w:val="clear" w:color="auto" w:fill="auto"/>
          </w:tcPr>
          <w:p w:rsidR="0042455F" w:rsidRPr="001672FF" w:rsidRDefault="0042455F" w:rsidP="0042455F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1672FF">
              <w:rPr>
                <w:b/>
                <w:sz w:val="21"/>
                <w:szCs w:val="21"/>
                <w:lang w:val="uk-UA"/>
              </w:rPr>
              <w:t>Седіло</w:t>
            </w:r>
            <w:proofErr w:type="spellEnd"/>
            <w:r w:rsidRPr="001672FF">
              <w:rPr>
                <w:b/>
                <w:sz w:val="21"/>
                <w:szCs w:val="21"/>
                <w:lang w:val="uk-UA"/>
              </w:rPr>
              <w:t xml:space="preserve"> Г.М.</w:t>
            </w:r>
          </w:p>
        </w:tc>
        <w:tc>
          <w:tcPr>
            <w:tcW w:w="3402" w:type="dxa"/>
            <w:shd w:val="clear" w:color="auto" w:fill="auto"/>
          </w:tcPr>
          <w:p w:rsidR="0042455F" w:rsidRPr="0042455F" w:rsidRDefault="0042455F" w:rsidP="0042455F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Інститут сільського господарства Карпатського регіону НААН, член-кореспондент НААН</w:t>
            </w:r>
          </w:p>
        </w:tc>
      </w:tr>
      <w:tr w:rsidR="0042455F" w:rsidRPr="001672FF" w:rsidTr="00363573">
        <w:trPr>
          <w:trHeight w:val="548"/>
        </w:trPr>
        <w:tc>
          <w:tcPr>
            <w:tcW w:w="1952" w:type="dxa"/>
            <w:shd w:val="clear" w:color="auto" w:fill="auto"/>
          </w:tcPr>
          <w:p w:rsidR="0042455F" w:rsidRPr="001672FF" w:rsidRDefault="0042455F" w:rsidP="0042455F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sz w:val="21"/>
                <w:szCs w:val="21"/>
                <w:lang w:val="uk-UA"/>
              </w:rPr>
              <w:t>Бахмат</w:t>
            </w:r>
            <w:proofErr w:type="spellEnd"/>
            <w:r>
              <w:rPr>
                <w:b/>
                <w:sz w:val="21"/>
                <w:szCs w:val="21"/>
                <w:lang w:val="uk-UA"/>
              </w:rPr>
              <w:t xml:space="preserve"> М.І.</w:t>
            </w:r>
          </w:p>
        </w:tc>
        <w:tc>
          <w:tcPr>
            <w:tcW w:w="3402" w:type="dxa"/>
            <w:shd w:val="clear" w:color="auto" w:fill="auto"/>
          </w:tcPr>
          <w:p w:rsidR="0042455F" w:rsidRPr="0042455F" w:rsidRDefault="0042455F" w:rsidP="0042455F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Подільський державний аграрно-технічний університет, доктор с</w:t>
            </w:r>
            <w:r w:rsidR="002C72A8">
              <w:rPr>
                <w:sz w:val="20"/>
                <w:szCs w:val="21"/>
                <w:lang w:val="uk-UA"/>
              </w:rPr>
              <w:t>.</w:t>
            </w:r>
            <w:r w:rsidRPr="0042455F">
              <w:rPr>
                <w:sz w:val="20"/>
                <w:szCs w:val="21"/>
                <w:lang w:val="uk-UA"/>
              </w:rPr>
              <w:t>-г. наук</w:t>
            </w:r>
          </w:p>
        </w:tc>
      </w:tr>
      <w:tr w:rsidR="0042455F" w:rsidRPr="001672FF" w:rsidTr="00363573">
        <w:trPr>
          <w:trHeight w:val="550"/>
        </w:trPr>
        <w:tc>
          <w:tcPr>
            <w:tcW w:w="1952" w:type="dxa"/>
            <w:shd w:val="clear" w:color="auto" w:fill="auto"/>
          </w:tcPr>
          <w:p w:rsidR="0042455F" w:rsidRPr="001672FF" w:rsidRDefault="0042455F" w:rsidP="0042455F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sz w:val="21"/>
                <w:szCs w:val="21"/>
                <w:lang w:val="uk-UA"/>
              </w:rPr>
              <w:t>Лихочвор</w:t>
            </w:r>
            <w:proofErr w:type="spellEnd"/>
            <w:r>
              <w:rPr>
                <w:b/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3402" w:type="dxa"/>
            <w:shd w:val="clear" w:color="auto" w:fill="auto"/>
          </w:tcPr>
          <w:p w:rsidR="0042455F" w:rsidRPr="0042455F" w:rsidRDefault="0042455F" w:rsidP="0042455F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Львівський національний аграрний університет, член-кореспондент НААН</w:t>
            </w:r>
          </w:p>
        </w:tc>
      </w:tr>
      <w:tr w:rsidR="0042455F" w:rsidRPr="001672FF" w:rsidTr="00363573">
        <w:trPr>
          <w:trHeight w:val="556"/>
        </w:trPr>
        <w:tc>
          <w:tcPr>
            <w:tcW w:w="1952" w:type="dxa"/>
            <w:shd w:val="clear" w:color="auto" w:fill="auto"/>
          </w:tcPr>
          <w:p w:rsidR="0042455F" w:rsidRPr="001672FF" w:rsidRDefault="0042455F" w:rsidP="0042455F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Іванюк С.В.</w:t>
            </w:r>
          </w:p>
        </w:tc>
        <w:tc>
          <w:tcPr>
            <w:tcW w:w="3402" w:type="dxa"/>
            <w:shd w:val="clear" w:color="auto" w:fill="auto"/>
          </w:tcPr>
          <w:p w:rsidR="0042455F" w:rsidRPr="0042455F" w:rsidRDefault="0042455F" w:rsidP="0042455F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Інститут кормів та сільського господарства Поділля НААН, кандидат с</w:t>
            </w:r>
            <w:r w:rsidR="002C72A8">
              <w:rPr>
                <w:sz w:val="20"/>
                <w:szCs w:val="21"/>
                <w:lang w:val="uk-UA"/>
              </w:rPr>
              <w:t>.</w:t>
            </w:r>
            <w:r w:rsidRPr="0042455F">
              <w:rPr>
                <w:sz w:val="20"/>
                <w:szCs w:val="21"/>
                <w:lang w:val="uk-UA"/>
              </w:rPr>
              <w:t>-г. наук</w:t>
            </w:r>
          </w:p>
        </w:tc>
      </w:tr>
      <w:tr w:rsidR="0042455F" w:rsidRPr="001672FF" w:rsidTr="00363573">
        <w:trPr>
          <w:trHeight w:val="550"/>
        </w:trPr>
        <w:tc>
          <w:tcPr>
            <w:tcW w:w="1952" w:type="dxa"/>
            <w:shd w:val="clear" w:color="auto" w:fill="auto"/>
          </w:tcPr>
          <w:p w:rsidR="0042455F" w:rsidRPr="001672FF" w:rsidRDefault="0042455F" w:rsidP="0042455F">
            <w:pPr>
              <w:pStyle w:val="a3"/>
              <w:jc w:val="left"/>
              <w:rPr>
                <w:b/>
                <w:sz w:val="21"/>
                <w:szCs w:val="21"/>
                <w:lang w:val="uk-UA"/>
              </w:rPr>
            </w:pPr>
            <w:r w:rsidRPr="001672FF">
              <w:rPr>
                <w:b/>
                <w:sz w:val="21"/>
                <w:szCs w:val="21"/>
                <w:lang w:val="uk-UA"/>
              </w:rPr>
              <w:t>Задорожний В.С.</w:t>
            </w:r>
          </w:p>
        </w:tc>
        <w:tc>
          <w:tcPr>
            <w:tcW w:w="3402" w:type="dxa"/>
            <w:shd w:val="clear" w:color="auto" w:fill="auto"/>
          </w:tcPr>
          <w:p w:rsidR="0042455F" w:rsidRPr="0042455F" w:rsidRDefault="0042455F" w:rsidP="0042455F">
            <w:pPr>
              <w:pStyle w:val="a3"/>
              <w:rPr>
                <w:sz w:val="20"/>
                <w:szCs w:val="21"/>
                <w:lang w:val="uk-UA"/>
              </w:rPr>
            </w:pPr>
            <w:r w:rsidRPr="0042455F">
              <w:rPr>
                <w:sz w:val="20"/>
                <w:szCs w:val="21"/>
                <w:lang w:val="uk-UA"/>
              </w:rPr>
              <w:t>Інститут кормів та сільського господарства Поділля НААН, кандидат с</w:t>
            </w:r>
            <w:r w:rsidR="002C72A8">
              <w:rPr>
                <w:sz w:val="20"/>
                <w:szCs w:val="21"/>
                <w:lang w:val="uk-UA"/>
              </w:rPr>
              <w:t>.</w:t>
            </w:r>
            <w:r w:rsidRPr="0042455F">
              <w:rPr>
                <w:sz w:val="20"/>
                <w:szCs w:val="21"/>
                <w:lang w:val="uk-UA"/>
              </w:rPr>
              <w:t>-г. наук</w:t>
            </w:r>
          </w:p>
        </w:tc>
      </w:tr>
    </w:tbl>
    <w:p w:rsidR="004F6260" w:rsidRPr="00BB64A6" w:rsidRDefault="004F6260" w:rsidP="002D77C5">
      <w:pPr>
        <w:pStyle w:val="a3"/>
        <w:jc w:val="center"/>
        <w:rPr>
          <w:b/>
          <w:bCs/>
          <w:sz w:val="24"/>
          <w:lang w:val="ru-RU"/>
        </w:rPr>
      </w:pPr>
    </w:p>
    <w:p w:rsidR="004F6260" w:rsidRPr="00BB64A6" w:rsidRDefault="004F6260" w:rsidP="002D77C5">
      <w:pPr>
        <w:pStyle w:val="a3"/>
        <w:jc w:val="center"/>
        <w:rPr>
          <w:b/>
          <w:bCs/>
          <w:sz w:val="24"/>
          <w:lang w:val="ru-RU"/>
        </w:rPr>
      </w:pPr>
    </w:p>
    <w:p w:rsidR="00363573" w:rsidRDefault="00363573" w:rsidP="002D77C5">
      <w:pPr>
        <w:pStyle w:val="a3"/>
        <w:jc w:val="center"/>
        <w:rPr>
          <w:b/>
          <w:bCs/>
          <w:sz w:val="24"/>
          <w:lang w:val="uk-UA"/>
        </w:rPr>
      </w:pPr>
    </w:p>
    <w:p w:rsidR="00442115" w:rsidRPr="001400C5" w:rsidRDefault="00442115" w:rsidP="002D77C5">
      <w:pPr>
        <w:pStyle w:val="a3"/>
        <w:jc w:val="center"/>
        <w:rPr>
          <w:b/>
          <w:bCs/>
          <w:sz w:val="24"/>
        </w:rPr>
      </w:pPr>
      <w:r w:rsidRPr="001400C5">
        <w:rPr>
          <w:b/>
          <w:bCs/>
          <w:sz w:val="24"/>
        </w:rPr>
        <w:t>ПОРЯДОК УЧАСТІ У КОНФЕРЕНЦІЇ</w:t>
      </w:r>
    </w:p>
    <w:p w:rsidR="00442115" w:rsidRPr="00762E28" w:rsidRDefault="00442115">
      <w:pPr>
        <w:pStyle w:val="a3"/>
        <w:jc w:val="center"/>
        <w:rPr>
          <w:sz w:val="16"/>
          <w:szCs w:val="16"/>
        </w:rPr>
      </w:pPr>
    </w:p>
    <w:p w:rsidR="004E5254" w:rsidRPr="0020570A" w:rsidRDefault="004E5254" w:rsidP="004E5254">
      <w:pPr>
        <w:pStyle w:val="a3"/>
        <w:ind w:firstLine="284"/>
        <w:rPr>
          <w:sz w:val="24"/>
          <w:lang w:val="uk-UA"/>
        </w:rPr>
      </w:pPr>
      <w:r w:rsidRPr="0020570A">
        <w:rPr>
          <w:sz w:val="24"/>
          <w:lang w:val="uk-UA"/>
        </w:rPr>
        <w:t xml:space="preserve">Для участі в роботі конференції необхідно не пізніше </w:t>
      </w:r>
      <w:r w:rsidR="009C06EF">
        <w:rPr>
          <w:b/>
          <w:sz w:val="24"/>
          <w:lang w:val="uk-UA"/>
        </w:rPr>
        <w:t>1 червня</w:t>
      </w:r>
      <w:r w:rsidR="004F6260" w:rsidRPr="0020570A">
        <w:rPr>
          <w:b/>
          <w:sz w:val="24"/>
          <w:lang w:val="uk-UA"/>
        </w:rPr>
        <w:t xml:space="preserve"> </w:t>
      </w:r>
      <w:r w:rsidRPr="0020570A">
        <w:rPr>
          <w:b/>
          <w:sz w:val="24"/>
          <w:lang w:val="uk-UA"/>
        </w:rPr>
        <w:t xml:space="preserve"> 201</w:t>
      </w:r>
      <w:r w:rsidR="004F6260" w:rsidRPr="0020570A">
        <w:rPr>
          <w:b/>
          <w:sz w:val="24"/>
          <w:lang w:val="uk-UA"/>
        </w:rPr>
        <w:t>5</w:t>
      </w:r>
      <w:r w:rsidRPr="0020570A">
        <w:rPr>
          <w:b/>
          <w:sz w:val="24"/>
          <w:lang w:val="uk-UA"/>
        </w:rPr>
        <w:t xml:space="preserve"> року</w:t>
      </w:r>
      <w:r w:rsidRPr="0020570A">
        <w:rPr>
          <w:sz w:val="24"/>
          <w:lang w:val="uk-UA"/>
        </w:rPr>
        <w:t xml:space="preserve"> надіслати свою заявку та роздрукований і підписаний авторами один примірник статті і її версію на </w:t>
      </w:r>
      <w:r w:rsidR="001672FF" w:rsidRPr="0020570A">
        <w:rPr>
          <w:sz w:val="24"/>
          <w:lang w:val="uk-UA"/>
        </w:rPr>
        <w:t>електронному носії</w:t>
      </w:r>
      <w:r w:rsidRPr="0020570A">
        <w:rPr>
          <w:sz w:val="24"/>
          <w:lang w:val="uk-UA"/>
        </w:rPr>
        <w:t xml:space="preserve"> або електронною поштою.</w:t>
      </w:r>
      <w:r w:rsidR="003020B9" w:rsidRPr="0020570A">
        <w:rPr>
          <w:sz w:val="24"/>
          <w:lang w:val="uk-UA"/>
        </w:rPr>
        <w:t xml:space="preserve"> </w:t>
      </w:r>
      <w:r w:rsidRPr="0020570A">
        <w:rPr>
          <w:sz w:val="24"/>
          <w:lang w:val="uk-UA"/>
        </w:rPr>
        <w:t>Програма конференції формується із заявлених доповідей. Оргкомітет залишає за собою право відбору матеріалів.</w:t>
      </w:r>
    </w:p>
    <w:p w:rsidR="00C13C16" w:rsidRPr="0020570A" w:rsidRDefault="00C13C16" w:rsidP="006C4D4C">
      <w:pPr>
        <w:spacing w:line="216" w:lineRule="auto"/>
        <w:jc w:val="center"/>
        <w:rPr>
          <w:b/>
          <w:bCs/>
          <w:sz w:val="24"/>
        </w:rPr>
      </w:pPr>
    </w:p>
    <w:p w:rsidR="006C4D4C" w:rsidRPr="0020570A" w:rsidRDefault="006C4D4C" w:rsidP="006C4D4C">
      <w:pPr>
        <w:spacing w:line="216" w:lineRule="auto"/>
        <w:jc w:val="center"/>
        <w:rPr>
          <w:b/>
          <w:bCs/>
          <w:sz w:val="24"/>
        </w:rPr>
      </w:pPr>
      <w:r w:rsidRPr="0020570A">
        <w:rPr>
          <w:b/>
          <w:bCs/>
          <w:sz w:val="24"/>
        </w:rPr>
        <w:t>ВИМОГИ ДО МАТЕРІАЛІВ:</w:t>
      </w:r>
    </w:p>
    <w:p w:rsidR="006C4D4C" w:rsidRPr="00762E28" w:rsidRDefault="006C4D4C" w:rsidP="006C4D4C">
      <w:pPr>
        <w:spacing w:line="216" w:lineRule="auto"/>
        <w:jc w:val="center"/>
        <w:rPr>
          <w:b/>
          <w:bCs/>
          <w:sz w:val="16"/>
          <w:szCs w:val="16"/>
        </w:rPr>
      </w:pPr>
    </w:p>
    <w:p w:rsidR="006C4D4C" w:rsidRPr="001400C5" w:rsidRDefault="006C4D4C" w:rsidP="006B3937">
      <w:pPr>
        <w:spacing w:line="216" w:lineRule="auto"/>
        <w:ind w:firstLine="284"/>
        <w:jc w:val="both"/>
        <w:rPr>
          <w:sz w:val="24"/>
        </w:rPr>
      </w:pPr>
      <w:r w:rsidRPr="0020570A">
        <w:rPr>
          <w:sz w:val="24"/>
        </w:rPr>
        <w:t xml:space="preserve">Приймаються статті </w:t>
      </w:r>
      <w:r w:rsidR="00074484" w:rsidRPr="0020570A">
        <w:rPr>
          <w:sz w:val="24"/>
        </w:rPr>
        <w:t>і тез</w:t>
      </w:r>
      <w:r w:rsidR="00176E80" w:rsidRPr="0020570A">
        <w:rPr>
          <w:sz w:val="24"/>
        </w:rPr>
        <w:t>и</w:t>
      </w:r>
      <w:r w:rsidR="00074484" w:rsidRPr="0020570A">
        <w:rPr>
          <w:sz w:val="24"/>
        </w:rPr>
        <w:t xml:space="preserve"> </w:t>
      </w:r>
      <w:r w:rsidRPr="0020570A">
        <w:rPr>
          <w:sz w:val="24"/>
        </w:rPr>
        <w:t xml:space="preserve">за тематикою конференції, які раніше не </w:t>
      </w:r>
      <w:r w:rsidR="00176E80" w:rsidRPr="0020570A">
        <w:rPr>
          <w:sz w:val="24"/>
        </w:rPr>
        <w:t>були опубліко</w:t>
      </w:r>
      <w:r w:rsidRPr="0020570A">
        <w:rPr>
          <w:sz w:val="24"/>
        </w:rPr>
        <w:t>ва</w:t>
      </w:r>
      <w:r w:rsidR="00176E80" w:rsidRPr="0020570A">
        <w:rPr>
          <w:sz w:val="24"/>
        </w:rPr>
        <w:t>ні</w:t>
      </w:r>
      <w:r w:rsidRPr="0020570A">
        <w:rPr>
          <w:sz w:val="24"/>
        </w:rPr>
        <w:t>, містять нові тео</w:t>
      </w:r>
      <w:r w:rsidR="003A0F58" w:rsidRPr="0020570A">
        <w:rPr>
          <w:sz w:val="24"/>
        </w:rPr>
        <w:t>ретичні та практичні результати</w:t>
      </w:r>
      <w:r w:rsidRPr="0020570A">
        <w:rPr>
          <w:sz w:val="24"/>
        </w:rPr>
        <w:t>. Текст</w:t>
      </w:r>
      <w:r w:rsidR="00074484" w:rsidRPr="0020570A">
        <w:rPr>
          <w:sz w:val="24"/>
        </w:rPr>
        <w:t>и</w:t>
      </w:r>
      <w:r w:rsidRPr="0020570A">
        <w:rPr>
          <w:sz w:val="24"/>
        </w:rPr>
        <w:t xml:space="preserve"> стат</w:t>
      </w:r>
      <w:r w:rsidR="00176E80" w:rsidRPr="0020570A">
        <w:rPr>
          <w:sz w:val="24"/>
        </w:rPr>
        <w:t>ей</w:t>
      </w:r>
      <w:r w:rsidR="00074484" w:rsidRPr="0020570A">
        <w:rPr>
          <w:sz w:val="24"/>
        </w:rPr>
        <w:t xml:space="preserve"> та тез</w:t>
      </w:r>
      <w:r w:rsidRPr="0020570A">
        <w:rPr>
          <w:sz w:val="24"/>
        </w:rPr>
        <w:t xml:space="preserve"> пода</w:t>
      </w:r>
      <w:r w:rsidR="00074484" w:rsidRPr="0020570A">
        <w:rPr>
          <w:sz w:val="24"/>
        </w:rPr>
        <w:t>ю</w:t>
      </w:r>
      <w:r w:rsidRPr="0020570A">
        <w:rPr>
          <w:sz w:val="24"/>
        </w:rPr>
        <w:t xml:space="preserve">ться </w:t>
      </w:r>
      <w:r w:rsidR="00B97582" w:rsidRPr="0020570A">
        <w:rPr>
          <w:sz w:val="24"/>
        </w:rPr>
        <w:t>в електронній формі (</w:t>
      </w:r>
      <w:r w:rsidR="00B80EF0" w:rsidRPr="0020570A">
        <w:rPr>
          <w:sz w:val="24"/>
        </w:rPr>
        <w:t>флеш-накопичувач</w:t>
      </w:r>
      <w:r w:rsidR="00AD1348" w:rsidRPr="0020570A">
        <w:rPr>
          <w:sz w:val="24"/>
        </w:rPr>
        <w:t>, диск</w:t>
      </w:r>
      <w:r w:rsidR="00B97582" w:rsidRPr="0020570A">
        <w:rPr>
          <w:sz w:val="24"/>
        </w:rPr>
        <w:t xml:space="preserve"> або e-</w:t>
      </w:r>
      <w:proofErr w:type="spellStart"/>
      <w:r w:rsidR="00B97582" w:rsidRPr="0020570A">
        <w:rPr>
          <w:sz w:val="24"/>
        </w:rPr>
        <w:t>mail</w:t>
      </w:r>
      <w:proofErr w:type="spellEnd"/>
      <w:r w:rsidR="00B97582" w:rsidRPr="0020570A">
        <w:rPr>
          <w:sz w:val="24"/>
        </w:rPr>
        <w:t xml:space="preserve">) та в роздрукованому вигляді із підписами авторів </w:t>
      </w:r>
      <w:r w:rsidRPr="0020570A">
        <w:rPr>
          <w:sz w:val="24"/>
        </w:rPr>
        <w:t xml:space="preserve">у редакторі MS Word, шрифтом </w:t>
      </w:r>
      <w:proofErr w:type="spellStart"/>
      <w:r w:rsidRPr="0020570A">
        <w:rPr>
          <w:sz w:val="24"/>
        </w:rPr>
        <w:t>Times</w:t>
      </w:r>
      <w:proofErr w:type="spellEnd"/>
      <w:r w:rsidRPr="0020570A">
        <w:rPr>
          <w:sz w:val="24"/>
        </w:rPr>
        <w:t xml:space="preserve"> </w:t>
      </w:r>
      <w:proofErr w:type="spellStart"/>
      <w:r w:rsidRPr="0020570A">
        <w:rPr>
          <w:sz w:val="24"/>
        </w:rPr>
        <w:t>New</w:t>
      </w:r>
      <w:proofErr w:type="spellEnd"/>
      <w:r w:rsidRPr="0020570A">
        <w:rPr>
          <w:sz w:val="24"/>
        </w:rPr>
        <w:t xml:space="preserve"> </w:t>
      </w:r>
      <w:proofErr w:type="spellStart"/>
      <w:r w:rsidRPr="0020570A">
        <w:rPr>
          <w:sz w:val="24"/>
        </w:rPr>
        <w:t>Roman</w:t>
      </w:r>
      <w:proofErr w:type="spellEnd"/>
      <w:r w:rsidRPr="0020570A">
        <w:rPr>
          <w:sz w:val="24"/>
        </w:rPr>
        <w:t>, розміром 14,  на аркуші А4, через 1,5 інтервали з полями: зверху,</w:t>
      </w:r>
      <w:r w:rsidRPr="001400C5">
        <w:rPr>
          <w:sz w:val="24"/>
        </w:rPr>
        <w:t xml:space="preserve"> знизу, ліворуч, праворуч – </w:t>
      </w:r>
      <w:smartTag w:uri="urn:schemas-microsoft-com:office:smarttags" w:element="metricconverter">
        <w:smartTagPr>
          <w:attr w:name="ProductID" w:val="20 мм"/>
        </w:smartTagPr>
        <w:r w:rsidRPr="001400C5">
          <w:rPr>
            <w:sz w:val="24"/>
          </w:rPr>
          <w:t>20 мм</w:t>
        </w:r>
      </w:smartTag>
      <w:r w:rsidRPr="001400C5">
        <w:rPr>
          <w:sz w:val="24"/>
        </w:rPr>
        <w:t>. Обсяг</w:t>
      </w:r>
      <w:r w:rsidR="00074484" w:rsidRPr="001400C5">
        <w:rPr>
          <w:sz w:val="24"/>
        </w:rPr>
        <w:t xml:space="preserve"> статті</w:t>
      </w:r>
      <w:r w:rsidRPr="001400C5">
        <w:rPr>
          <w:sz w:val="24"/>
        </w:rPr>
        <w:t xml:space="preserve"> від 5 до 8 стор.,  включаючи резюме, таблиці, рисунки, бібліографічний список</w:t>
      </w:r>
      <w:r w:rsidR="00722E77">
        <w:rPr>
          <w:sz w:val="24"/>
        </w:rPr>
        <w:t>.</w:t>
      </w:r>
      <w:r w:rsidR="00074484" w:rsidRPr="001400C5">
        <w:rPr>
          <w:sz w:val="24"/>
        </w:rPr>
        <w:t xml:space="preserve"> </w:t>
      </w:r>
      <w:r w:rsidR="00722E77">
        <w:rPr>
          <w:sz w:val="24"/>
        </w:rPr>
        <w:t>Т</w:t>
      </w:r>
      <w:r w:rsidR="00074484" w:rsidRPr="001400C5">
        <w:rPr>
          <w:sz w:val="24"/>
        </w:rPr>
        <w:t>ези – 1 сторінка (до 2000 знаків)</w:t>
      </w:r>
      <w:r w:rsidRPr="001400C5">
        <w:rPr>
          <w:sz w:val="24"/>
        </w:rPr>
        <w:t>.</w:t>
      </w:r>
    </w:p>
    <w:p w:rsidR="006C4D4C" w:rsidRPr="001400C5" w:rsidRDefault="006C4D4C" w:rsidP="006B3937">
      <w:pPr>
        <w:spacing w:line="216" w:lineRule="auto"/>
        <w:ind w:firstLine="284"/>
        <w:jc w:val="both"/>
        <w:rPr>
          <w:sz w:val="24"/>
        </w:rPr>
      </w:pPr>
      <w:r w:rsidRPr="001400C5">
        <w:rPr>
          <w:sz w:val="24"/>
        </w:rPr>
        <w:t xml:space="preserve">Мова конференції: </w:t>
      </w:r>
      <w:r w:rsidR="003A0F58" w:rsidRPr="001400C5">
        <w:rPr>
          <w:sz w:val="24"/>
        </w:rPr>
        <w:t>англійська</w:t>
      </w:r>
      <w:r w:rsidR="003A0F58">
        <w:rPr>
          <w:sz w:val="24"/>
        </w:rPr>
        <w:t>,</w:t>
      </w:r>
      <w:r w:rsidR="003A0F58" w:rsidRPr="001400C5">
        <w:rPr>
          <w:sz w:val="24"/>
        </w:rPr>
        <w:t xml:space="preserve"> </w:t>
      </w:r>
      <w:r w:rsidRPr="001400C5">
        <w:rPr>
          <w:sz w:val="24"/>
        </w:rPr>
        <w:t>українська, російська.</w:t>
      </w:r>
    </w:p>
    <w:p w:rsidR="006C4D4C" w:rsidRPr="001400C5" w:rsidRDefault="002D463D" w:rsidP="006B3937">
      <w:pPr>
        <w:spacing w:line="216" w:lineRule="auto"/>
        <w:ind w:firstLine="284"/>
        <w:jc w:val="both"/>
        <w:rPr>
          <w:sz w:val="24"/>
        </w:rPr>
      </w:pPr>
      <w:r w:rsidRPr="001400C5">
        <w:rPr>
          <w:sz w:val="24"/>
        </w:rPr>
        <w:t xml:space="preserve">Вартість публікації - </w:t>
      </w:r>
      <w:r w:rsidR="00722E77">
        <w:rPr>
          <w:sz w:val="24"/>
        </w:rPr>
        <w:t>20</w:t>
      </w:r>
      <w:r w:rsidRPr="001400C5">
        <w:rPr>
          <w:sz w:val="24"/>
        </w:rPr>
        <w:t xml:space="preserve"> грн. за </w:t>
      </w:r>
      <w:r w:rsidR="00762E28">
        <w:rPr>
          <w:sz w:val="24"/>
        </w:rPr>
        <w:t xml:space="preserve">                 </w:t>
      </w:r>
      <w:r w:rsidRPr="001400C5">
        <w:rPr>
          <w:sz w:val="24"/>
        </w:rPr>
        <w:t>1 сторінку</w:t>
      </w:r>
      <w:r w:rsidR="00BE3BB3">
        <w:rPr>
          <w:sz w:val="24"/>
        </w:rPr>
        <w:t xml:space="preserve">. </w:t>
      </w:r>
      <w:r w:rsidRPr="001400C5">
        <w:rPr>
          <w:sz w:val="24"/>
        </w:rPr>
        <w:t>Квитанція про оплату надсилається разом із статтею</w:t>
      </w:r>
      <w:r w:rsidR="00722E77">
        <w:rPr>
          <w:sz w:val="24"/>
        </w:rPr>
        <w:t>.</w:t>
      </w:r>
    </w:p>
    <w:p w:rsidR="001400C5" w:rsidRDefault="001400C5" w:rsidP="001400C5">
      <w:pPr>
        <w:pStyle w:val="a3"/>
        <w:ind w:firstLine="284"/>
        <w:rPr>
          <w:sz w:val="24"/>
        </w:rPr>
      </w:pPr>
    </w:p>
    <w:p w:rsidR="001400C5" w:rsidRPr="00762E28" w:rsidRDefault="00762E28" w:rsidP="001400C5">
      <w:pPr>
        <w:pStyle w:val="a3"/>
        <w:ind w:firstLine="284"/>
        <w:rPr>
          <w:b/>
          <w:sz w:val="24"/>
          <w:lang w:val="uk-UA"/>
        </w:rPr>
      </w:pPr>
      <w:r>
        <w:rPr>
          <w:sz w:val="24"/>
          <w:lang w:val="uk-UA"/>
        </w:rPr>
        <w:t xml:space="preserve">         </w:t>
      </w:r>
      <w:r w:rsidR="001400C5" w:rsidRPr="00762E28">
        <w:rPr>
          <w:b/>
          <w:sz w:val="24"/>
          <w:lang w:val="uk-UA"/>
        </w:rPr>
        <w:t>Банківські реквізити:</w:t>
      </w:r>
    </w:p>
    <w:p w:rsidR="00762E28" w:rsidRPr="00762E28" w:rsidRDefault="00762E28" w:rsidP="001400C5">
      <w:pPr>
        <w:pStyle w:val="a3"/>
        <w:ind w:firstLine="284"/>
        <w:rPr>
          <w:b/>
          <w:sz w:val="16"/>
          <w:szCs w:val="16"/>
          <w:lang w:val="uk-UA"/>
        </w:rPr>
      </w:pPr>
    </w:p>
    <w:p w:rsidR="007148A5" w:rsidRPr="00762E28" w:rsidRDefault="001400C5" w:rsidP="001400C5">
      <w:pPr>
        <w:pStyle w:val="a3"/>
        <w:ind w:firstLine="284"/>
        <w:rPr>
          <w:sz w:val="24"/>
          <w:lang w:val="uk-UA"/>
        </w:rPr>
      </w:pPr>
      <w:r w:rsidRPr="00762E28">
        <w:rPr>
          <w:sz w:val="24"/>
          <w:lang w:val="uk-UA"/>
        </w:rPr>
        <w:t xml:space="preserve">     Р/р № </w:t>
      </w:r>
      <w:r w:rsidR="007148A5" w:rsidRPr="00762E28">
        <w:rPr>
          <w:sz w:val="24"/>
          <w:lang w:val="uk-UA"/>
        </w:rPr>
        <w:t>35220201002138</w:t>
      </w:r>
    </w:p>
    <w:p w:rsidR="00A614E9" w:rsidRPr="00762E28" w:rsidRDefault="001400C5" w:rsidP="001400C5">
      <w:pPr>
        <w:pStyle w:val="a3"/>
        <w:ind w:firstLine="284"/>
        <w:rPr>
          <w:sz w:val="24"/>
          <w:lang w:val="uk-UA"/>
        </w:rPr>
      </w:pPr>
      <w:r w:rsidRPr="00762E28">
        <w:rPr>
          <w:sz w:val="24"/>
          <w:lang w:val="uk-UA"/>
        </w:rPr>
        <w:t xml:space="preserve">     </w:t>
      </w:r>
      <w:r w:rsidR="002D1DD7" w:rsidRPr="00762E28">
        <w:rPr>
          <w:sz w:val="24"/>
          <w:lang w:val="uk-UA"/>
        </w:rPr>
        <w:t>в</w:t>
      </w:r>
      <w:r w:rsidRPr="00762E28">
        <w:rPr>
          <w:sz w:val="24"/>
          <w:lang w:val="uk-UA"/>
        </w:rPr>
        <w:t xml:space="preserve"> </w:t>
      </w:r>
      <w:r w:rsidR="00D65B48" w:rsidRPr="00762E28">
        <w:rPr>
          <w:sz w:val="24"/>
          <w:lang w:val="uk-UA"/>
        </w:rPr>
        <w:t>ГУДКСУ у</w:t>
      </w:r>
      <w:r w:rsidRPr="00762E28">
        <w:rPr>
          <w:sz w:val="24"/>
          <w:lang w:val="uk-UA"/>
        </w:rPr>
        <w:t xml:space="preserve"> Вінницьк</w:t>
      </w:r>
      <w:r w:rsidR="00D65B48" w:rsidRPr="00762E28">
        <w:rPr>
          <w:sz w:val="24"/>
          <w:lang w:val="uk-UA"/>
        </w:rPr>
        <w:t>ій</w:t>
      </w:r>
      <w:r w:rsidRPr="00762E28">
        <w:rPr>
          <w:sz w:val="24"/>
          <w:lang w:val="uk-UA"/>
        </w:rPr>
        <w:t xml:space="preserve"> </w:t>
      </w:r>
      <w:r w:rsidR="00193B12" w:rsidRPr="00762E28">
        <w:rPr>
          <w:sz w:val="24"/>
          <w:lang w:val="uk-UA"/>
        </w:rPr>
        <w:t>обл.</w:t>
      </w:r>
      <w:r w:rsidRPr="00762E28">
        <w:rPr>
          <w:sz w:val="24"/>
          <w:lang w:val="uk-UA"/>
        </w:rPr>
        <w:t xml:space="preserve"> </w:t>
      </w:r>
    </w:p>
    <w:p w:rsidR="001400C5" w:rsidRPr="00762E28" w:rsidRDefault="002D1DD7" w:rsidP="002D1DD7">
      <w:pPr>
        <w:pStyle w:val="a3"/>
        <w:ind w:firstLine="284"/>
        <w:rPr>
          <w:sz w:val="24"/>
          <w:lang w:val="uk-UA"/>
        </w:rPr>
      </w:pPr>
      <w:r w:rsidRPr="00762E28">
        <w:rPr>
          <w:sz w:val="24"/>
          <w:lang w:val="uk-UA"/>
        </w:rPr>
        <w:t xml:space="preserve">     </w:t>
      </w:r>
      <w:r w:rsidR="00193B12" w:rsidRPr="00762E28">
        <w:rPr>
          <w:sz w:val="24"/>
          <w:lang w:val="uk-UA"/>
        </w:rPr>
        <w:t>МФО 802015</w:t>
      </w:r>
    </w:p>
    <w:p w:rsidR="001400C5" w:rsidRPr="00762E28" w:rsidRDefault="001400C5" w:rsidP="001400C5">
      <w:pPr>
        <w:pStyle w:val="a3"/>
        <w:ind w:firstLine="284"/>
        <w:rPr>
          <w:sz w:val="24"/>
          <w:lang w:val="uk-UA"/>
        </w:rPr>
      </w:pPr>
      <w:r w:rsidRPr="00762E28">
        <w:rPr>
          <w:sz w:val="24"/>
          <w:lang w:val="uk-UA"/>
        </w:rPr>
        <w:t xml:space="preserve">     Код ЄДРПОУ 00496588</w:t>
      </w:r>
    </w:p>
    <w:p w:rsidR="00193B12" w:rsidRDefault="00193B12" w:rsidP="006C4D4C">
      <w:pPr>
        <w:spacing w:line="216" w:lineRule="auto"/>
        <w:jc w:val="center"/>
        <w:rPr>
          <w:b/>
          <w:bCs/>
          <w:sz w:val="24"/>
        </w:rPr>
      </w:pPr>
    </w:p>
    <w:p w:rsidR="00BE3BB3" w:rsidRDefault="00BE3BB3" w:rsidP="006C4D4C">
      <w:pPr>
        <w:spacing w:line="216" w:lineRule="auto"/>
        <w:jc w:val="center"/>
        <w:rPr>
          <w:b/>
          <w:bCs/>
          <w:sz w:val="24"/>
        </w:rPr>
      </w:pPr>
      <w:bookmarkStart w:id="0" w:name="_GoBack"/>
      <w:bookmarkEnd w:id="0"/>
    </w:p>
    <w:p w:rsidR="006C4D4C" w:rsidRPr="001400C5" w:rsidRDefault="006C4D4C" w:rsidP="006C4D4C">
      <w:pPr>
        <w:spacing w:line="216" w:lineRule="auto"/>
        <w:jc w:val="center"/>
        <w:rPr>
          <w:b/>
          <w:bCs/>
          <w:sz w:val="24"/>
        </w:rPr>
      </w:pPr>
      <w:r w:rsidRPr="001400C5">
        <w:rPr>
          <w:b/>
          <w:bCs/>
          <w:sz w:val="24"/>
        </w:rPr>
        <w:t>СТРУКТУРА СТАТТІ:</w:t>
      </w:r>
    </w:p>
    <w:p w:rsidR="006C4D4C" w:rsidRPr="001400C5" w:rsidRDefault="006C4D4C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>УДК</w:t>
      </w:r>
    </w:p>
    <w:p w:rsidR="006C4D4C" w:rsidRPr="001400C5" w:rsidRDefault="006C4D4C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>Ініціали, прізвище автора</w:t>
      </w:r>
    </w:p>
    <w:p w:rsidR="006C4D4C" w:rsidRPr="001400C5" w:rsidRDefault="006C4D4C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>Науковий ступінь</w:t>
      </w:r>
    </w:p>
    <w:p w:rsidR="006C4D4C" w:rsidRPr="001400C5" w:rsidRDefault="006C4D4C" w:rsidP="00140774">
      <w:pPr>
        <w:numPr>
          <w:ilvl w:val="0"/>
          <w:numId w:val="1"/>
        </w:numPr>
        <w:tabs>
          <w:tab w:val="clear" w:pos="360"/>
          <w:tab w:val="num" w:pos="142"/>
          <w:tab w:val="left" w:pos="426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 xml:space="preserve">Місце </w:t>
      </w:r>
      <w:r w:rsidR="008110C5">
        <w:rPr>
          <w:sz w:val="24"/>
        </w:rPr>
        <w:t>роботи</w:t>
      </w:r>
    </w:p>
    <w:p w:rsidR="006C4D4C" w:rsidRPr="001400C5" w:rsidRDefault="006C4D4C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>Назва статті</w:t>
      </w:r>
    </w:p>
    <w:p w:rsidR="006C4D4C" w:rsidRDefault="006C4D4C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 xml:space="preserve">Анотація (російською та англійською мовами із </w:t>
      </w:r>
      <w:r w:rsidR="0020570A">
        <w:rPr>
          <w:sz w:val="24"/>
        </w:rPr>
        <w:t>зазначе</w:t>
      </w:r>
      <w:r w:rsidRPr="001400C5">
        <w:rPr>
          <w:sz w:val="24"/>
        </w:rPr>
        <w:t>нням назви статті та її авторів)</w:t>
      </w:r>
    </w:p>
    <w:p w:rsidR="001672FF" w:rsidRPr="001400C5" w:rsidRDefault="001672FF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>
        <w:rPr>
          <w:sz w:val="24"/>
        </w:rPr>
        <w:t>Ключові слова</w:t>
      </w:r>
    </w:p>
    <w:p w:rsidR="006C4D4C" w:rsidRPr="001400C5" w:rsidRDefault="006C4D4C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>Вступ</w:t>
      </w:r>
    </w:p>
    <w:p w:rsidR="006C4D4C" w:rsidRPr="001400C5" w:rsidRDefault="006C4D4C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 xml:space="preserve">Матеріали і методика досліджень </w:t>
      </w:r>
    </w:p>
    <w:p w:rsidR="006C4D4C" w:rsidRPr="001400C5" w:rsidRDefault="006C4D4C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 xml:space="preserve">Результати досліджень </w:t>
      </w:r>
    </w:p>
    <w:p w:rsidR="006C4D4C" w:rsidRPr="001400C5" w:rsidRDefault="006C4D4C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>Висновки</w:t>
      </w:r>
    </w:p>
    <w:p w:rsidR="006C4D4C" w:rsidRDefault="006C4D4C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 w:rsidRPr="001400C5">
        <w:rPr>
          <w:sz w:val="24"/>
        </w:rPr>
        <w:t>Бібліографічний список (з обов’язковим посиланням у текс</w:t>
      </w:r>
      <w:r w:rsidR="00722E77">
        <w:rPr>
          <w:sz w:val="24"/>
        </w:rPr>
        <w:t>ті)</w:t>
      </w:r>
    </w:p>
    <w:p w:rsidR="00E81F1A" w:rsidRDefault="00E81F1A" w:rsidP="00140774">
      <w:pPr>
        <w:numPr>
          <w:ilvl w:val="0"/>
          <w:numId w:val="1"/>
        </w:numPr>
        <w:tabs>
          <w:tab w:val="clear" w:pos="360"/>
        </w:tabs>
        <w:spacing w:line="216" w:lineRule="auto"/>
        <w:ind w:left="426" w:right="-91" w:hanging="426"/>
        <w:jc w:val="both"/>
        <w:rPr>
          <w:sz w:val="24"/>
        </w:rPr>
      </w:pPr>
      <w:r>
        <w:rPr>
          <w:sz w:val="24"/>
        </w:rPr>
        <w:t>Відомості про авторів</w:t>
      </w:r>
    </w:p>
    <w:p w:rsidR="00E81F1A" w:rsidRPr="00E81F1A" w:rsidRDefault="00E81F1A" w:rsidP="00E81F1A">
      <w:pPr>
        <w:spacing w:line="216" w:lineRule="auto"/>
        <w:ind w:left="426" w:right="-91"/>
        <w:jc w:val="both"/>
        <w:rPr>
          <w:sz w:val="12"/>
          <w:szCs w:val="12"/>
        </w:rPr>
      </w:pPr>
    </w:p>
    <w:p w:rsidR="006C4D4C" w:rsidRPr="00DE71DF" w:rsidRDefault="006C4D4C" w:rsidP="00140774">
      <w:pPr>
        <w:spacing w:line="216" w:lineRule="auto"/>
        <w:ind w:left="426" w:right="-91" w:hanging="426"/>
        <w:jc w:val="both"/>
        <w:rPr>
          <w:i/>
          <w:sz w:val="24"/>
        </w:rPr>
      </w:pPr>
      <w:r w:rsidRPr="00DE71DF">
        <w:rPr>
          <w:i/>
          <w:sz w:val="24"/>
        </w:rPr>
        <w:t>До статті необхідно додати:</w:t>
      </w:r>
    </w:p>
    <w:p w:rsidR="006C4D4C" w:rsidRPr="001400C5" w:rsidRDefault="00722E77" w:rsidP="00140774">
      <w:pPr>
        <w:spacing w:line="216" w:lineRule="auto"/>
        <w:ind w:left="426" w:hanging="426"/>
        <w:jc w:val="both"/>
        <w:rPr>
          <w:sz w:val="24"/>
        </w:rPr>
      </w:pPr>
      <w:r>
        <w:rPr>
          <w:sz w:val="24"/>
        </w:rPr>
        <w:t>1. Дві завірені рецензії</w:t>
      </w:r>
    </w:p>
    <w:p w:rsidR="006C4D4C" w:rsidRPr="001400C5" w:rsidRDefault="006C4D4C" w:rsidP="00140774">
      <w:pPr>
        <w:spacing w:line="216" w:lineRule="auto"/>
        <w:ind w:left="426" w:hanging="426"/>
        <w:jc w:val="both"/>
        <w:rPr>
          <w:sz w:val="24"/>
        </w:rPr>
      </w:pPr>
      <w:r w:rsidRPr="001400C5">
        <w:rPr>
          <w:sz w:val="24"/>
        </w:rPr>
        <w:t>2. Експертн</w:t>
      </w:r>
      <w:r w:rsidR="005A709D">
        <w:rPr>
          <w:sz w:val="24"/>
        </w:rPr>
        <w:t>ий</w:t>
      </w:r>
      <w:r w:rsidRPr="001400C5">
        <w:rPr>
          <w:sz w:val="24"/>
        </w:rPr>
        <w:t xml:space="preserve"> </w:t>
      </w:r>
      <w:r w:rsidR="005A709D">
        <w:rPr>
          <w:sz w:val="24"/>
        </w:rPr>
        <w:t>висновок</w:t>
      </w:r>
    </w:p>
    <w:p w:rsidR="00A614E9" w:rsidRPr="00E81F1A" w:rsidRDefault="00A614E9" w:rsidP="001400C5">
      <w:pPr>
        <w:pStyle w:val="a3"/>
        <w:ind w:firstLine="284"/>
        <w:rPr>
          <w:sz w:val="16"/>
          <w:szCs w:val="16"/>
        </w:rPr>
      </w:pPr>
    </w:p>
    <w:p w:rsidR="001400C5" w:rsidRPr="001400C5" w:rsidRDefault="001400C5" w:rsidP="001400C5">
      <w:pPr>
        <w:spacing w:line="216" w:lineRule="auto"/>
        <w:jc w:val="center"/>
        <w:rPr>
          <w:b/>
          <w:bCs/>
          <w:sz w:val="24"/>
        </w:rPr>
      </w:pPr>
      <w:r w:rsidRPr="001400C5">
        <w:rPr>
          <w:b/>
          <w:bCs/>
          <w:sz w:val="24"/>
        </w:rPr>
        <w:t xml:space="preserve">СТРУКТУРА </w:t>
      </w:r>
      <w:r w:rsidR="00973A80">
        <w:rPr>
          <w:b/>
          <w:bCs/>
          <w:sz w:val="24"/>
        </w:rPr>
        <w:t>ТЕЗИ</w:t>
      </w:r>
      <w:r w:rsidRPr="001400C5">
        <w:rPr>
          <w:b/>
          <w:bCs/>
          <w:sz w:val="24"/>
        </w:rPr>
        <w:t>:</w:t>
      </w:r>
    </w:p>
    <w:p w:rsidR="00A614E9" w:rsidRPr="001400C5" w:rsidRDefault="00A614E9" w:rsidP="00762E28">
      <w:pPr>
        <w:numPr>
          <w:ilvl w:val="0"/>
          <w:numId w:val="7"/>
        </w:numPr>
        <w:tabs>
          <w:tab w:val="clear" w:pos="360"/>
          <w:tab w:val="num" w:pos="142"/>
        </w:tabs>
        <w:spacing w:line="216" w:lineRule="auto"/>
        <w:ind w:right="-91"/>
        <w:jc w:val="both"/>
        <w:rPr>
          <w:sz w:val="24"/>
        </w:rPr>
      </w:pPr>
      <w:r w:rsidRPr="001400C5">
        <w:rPr>
          <w:sz w:val="24"/>
        </w:rPr>
        <w:t>УДК</w:t>
      </w:r>
    </w:p>
    <w:p w:rsidR="00A614E9" w:rsidRPr="001400C5" w:rsidRDefault="00762E28" w:rsidP="00A614E9">
      <w:pPr>
        <w:numPr>
          <w:ilvl w:val="0"/>
          <w:numId w:val="7"/>
        </w:numPr>
        <w:spacing w:line="216" w:lineRule="auto"/>
        <w:ind w:left="205" w:right="-91" w:hanging="205"/>
        <w:jc w:val="both"/>
        <w:rPr>
          <w:sz w:val="24"/>
        </w:rPr>
      </w:pPr>
      <w:r>
        <w:rPr>
          <w:sz w:val="24"/>
        </w:rPr>
        <w:t xml:space="preserve">  </w:t>
      </w:r>
      <w:r w:rsidR="00A614E9" w:rsidRPr="001400C5">
        <w:rPr>
          <w:sz w:val="24"/>
        </w:rPr>
        <w:t>Ініціали, прізвище автора</w:t>
      </w:r>
    </w:p>
    <w:p w:rsidR="00A614E9" w:rsidRPr="001400C5" w:rsidRDefault="00762E28" w:rsidP="00A614E9">
      <w:pPr>
        <w:numPr>
          <w:ilvl w:val="0"/>
          <w:numId w:val="7"/>
        </w:numPr>
        <w:spacing w:line="216" w:lineRule="auto"/>
        <w:ind w:left="205" w:right="-91" w:hanging="205"/>
        <w:jc w:val="both"/>
        <w:rPr>
          <w:sz w:val="24"/>
        </w:rPr>
      </w:pPr>
      <w:r>
        <w:rPr>
          <w:sz w:val="24"/>
        </w:rPr>
        <w:t xml:space="preserve">  </w:t>
      </w:r>
      <w:r w:rsidR="00A614E9" w:rsidRPr="001400C5">
        <w:rPr>
          <w:sz w:val="24"/>
        </w:rPr>
        <w:t>Науковий ступінь</w:t>
      </w:r>
    </w:p>
    <w:p w:rsidR="00A614E9" w:rsidRPr="001400C5" w:rsidRDefault="00762E28" w:rsidP="00A614E9">
      <w:pPr>
        <w:numPr>
          <w:ilvl w:val="0"/>
          <w:numId w:val="7"/>
        </w:numPr>
        <w:spacing w:line="216" w:lineRule="auto"/>
        <w:ind w:left="205" w:right="-91" w:hanging="205"/>
        <w:jc w:val="both"/>
        <w:rPr>
          <w:sz w:val="24"/>
        </w:rPr>
      </w:pPr>
      <w:r>
        <w:rPr>
          <w:sz w:val="24"/>
        </w:rPr>
        <w:t xml:space="preserve">  </w:t>
      </w:r>
      <w:r w:rsidR="00A614E9" w:rsidRPr="001400C5">
        <w:rPr>
          <w:sz w:val="24"/>
        </w:rPr>
        <w:t xml:space="preserve">Місце </w:t>
      </w:r>
      <w:r w:rsidR="002D1DD7">
        <w:rPr>
          <w:sz w:val="24"/>
        </w:rPr>
        <w:t>роботи</w:t>
      </w:r>
    </w:p>
    <w:p w:rsidR="00A614E9" w:rsidRDefault="00762E28" w:rsidP="00A614E9">
      <w:pPr>
        <w:numPr>
          <w:ilvl w:val="0"/>
          <w:numId w:val="7"/>
        </w:numPr>
        <w:spacing w:line="216" w:lineRule="auto"/>
        <w:ind w:left="205" w:right="-91" w:hanging="205"/>
        <w:jc w:val="both"/>
        <w:rPr>
          <w:sz w:val="24"/>
        </w:rPr>
      </w:pPr>
      <w:r>
        <w:rPr>
          <w:sz w:val="24"/>
        </w:rPr>
        <w:t xml:space="preserve">  </w:t>
      </w:r>
      <w:r w:rsidR="00A614E9" w:rsidRPr="001400C5">
        <w:rPr>
          <w:sz w:val="24"/>
        </w:rPr>
        <w:t>Назва статті</w:t>
      </w:r>
    </w:p>
    <w:p w:rsidR="00A614E9" w:rsidRPr="001400C5" w:rsidRDefault="00762E28" w:rsidP="00A614E9">
      <w:pPr>
        <w:numPr>
          <w:ilvl w:val="0"/>
          <w:numId w:val="7"/>
        </w:numPr>
        <w:spacing w:line="216" w:lineRule="auto"/>
        <w:ind w:left="205" w:right="-91" w:hanging="205"/>
        <w:jc w:val="both"/>
        <w:rPr>
          <w:sz w:val="24"/>
        </w:rPr>
      </w:pPr>
      <w:r>
        <w:rPr>
          <w:sz w:val="24"/>
        </w:rPr>
        <w:t xml:space="preserve">  </w:t>
      </w:r>
      <w:r w:rsidR="00A614E9">
        <w:rPr>
          <w:sz w:val="24"/>
        </w:rPr>
        <w:t>Ключові слова</w:t>
      </w:r>
    </w:p>
    <w:p w:rsidR="001400C5" w:rsidRPr="00E81F1A" w:rsidRDefault="001400C5" w:rsidP="001400C5">
      <w:pPr>
        <w:pStyle w:val="a3"/>
        <w:ind w:firstLine="284"/>
        <w:rPr>
          <w:sz w:val="16"/>
          <w:szCs w:val="16"/>
        </w:rPr>
      </w:pPr>
    </w:p>
    <w:p w:rsidR="001400C5" w:rsidRPr="00762E28" w:rsidRDefault="001400C5" w:rsidP="001400C5">
      <w:pPr>
        <w:pStyle w:val="a3"/>
        <w:ind w:firstLine="284"/>
        <w:rPr>
          <w:sz w:val="24"/>
          <w:lang w:val="uk-UA"/>
        </w:rPr>
      </w:pPr>
      <w:r w:rsidRPr="00762E28">
        <w:rPr>
          <w:sz w:val="24"/>
          <w:lang w:val="uk-UA"/>
        </w:rPr>
        <w:t>Запрошення на конференцію буде надіслано Вам на основі поданої заявки.</w:t>
      </w:r>
      <w:r w:rsidRPr="00762E28">
        <w:rPr>
          <w:sz w:val="24"/>
          <w:lang w:val="uk-UA"/>
        </w:rPr>
        <w:tab/>
        <w:t xml:space="preserve"> </w:t>
      </w:r>
    </w:p>
    <w:p w:rsidR="001400C5" w:rsidRPr="001400C5" w:rsidRDefault="001400C5" w:rsidP="001400C5">
      <w:pPr>
        <w:pStyle w:val="a3"/>
        <w:ind w:firstLine="284"/>
        <w:rPr>
          <w:sz w:val="24"/>
        </w:rPr>
      </w:pPr>
    </w:p>
    <w:p w:rsidR="001400C5" w:rsidRPr="00762E28" w:rsidRDefault="001400C5" w:rsidP="001400C5">
      <w:pPr>
        <w:pStyle w:val="a3"/>
        <w:jc w:val="center"/>
        <w:rPr>
          <w:b/>
          <w:bCs/>
          <w:i/>
          <w:sz w:val="24"/>
          <w:lang w:val="uk-UA"/>
        </w:rPr>
      </w:pPr>
      <w:r w:rsidRPr="00762E28">
        <w:rPr>
          <w:b/>
          <w:bCs/>
          <w:i/>
          <w:sz w:val="24"/>
          <w:lang w:val="uk-UA"/>
        </w:rPr>
        <w:t>Адреса оргкомітету конференції:</w:t>
      </w:r>
    </w:p>
    <w:p w:rsidR="00CD761D" w:rsidRPr="00E81F1A" w:rsidRDefault="00CD761D" w:rsidP="00455873">
      <w:pPr>
        <w:pStyle w:val="a3"/>
        <w:ind w:firstLine="284"/>
        <w:jc w:val="center"/>
        <w:rPr>
          <w:sz w:val="16"/>
          <w:szCs w:val="16"/>
          <w:lang w:val="uk-UA"/>
        </w:rPr>
      </w:pPr>
    </w:p>
    <w:p w:rsidR="008110C5" w:rsidRPr="00762E28" w:rsidRDefault="001400C5" w:rsidP="00762E28">
      <w:pPr>
        <w:pStyle w:val="a3"/>
        <w:ind w:left="704"/>
        <w:jc w:val="left"/>
        <w:rPr>
          <w:sz w:val="24"/>
          <w:lang w:val="uk-UA"/>
        </w:rPr>
      </w:pPr>
      <w:r w:rsidRPr="00762E28">
        <w:rPr>
          <w:sz w:val="24"/>
          <w:lang w:val="uk-UA"/>
        </w:rPr>
        <w:t xml:space="preserve">Інститут кормів </w:t>
      </w:r>
      <w:r w:rsidR="008110C5" w:rsidRPr="00762E28">
        <w:rPr>
          <w:sz w:val="24"/>
          <w:lang w:val="uk-UA"/>
        </w:rPr>
        <w:t xml:space="preserve">та сільського </w:t>
      </w:r>
      <w:r w:rsidR="00762E28" w:rsidRPr="00762E28">
        <w:rPr>
          <w:sz w:val="24"/>
          <w:lang w:val="uk-UA"/>
        </w:rPr>
        <w:t xml:space="preserve">                           </w:t>
      </w:r>
      <w:r w:rsidR="008110C5" w:rsidRPr="00762E28">
        <w:rPr>
          <w:sz w:val="24"/>
          <w:lang w:val="uk-UA"/>
        </w:rPr>
        <w:t xml:space="preserve">господарства Поділля </w:t>
      </w:r>
      <w:r w:rsidRPr="00762E28">
        <w:rPr>
          <w:sz w:val="24"/>
          <w:lang w:val="uk-UA"/>
        </w:rPr>
        <w:t>НААН,</w:t>
      </w:r>
    </w:p>
    <w:p w:rsidR="001400C5" w:rsidRPr="00762E28" w:rsidRDefault="00762E28" w:rsidP="00762E28">
      <w:pPr>
        <w:pStyle w:val="a3"/>
        <w:ind w:firstLine="284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  <w:r w:rsidR="001400C5" w:rsidRPr="00762E28">
        <w:rPr>
          <w:sz w:val="24"/>
          <w:lang w:val="uk-UA"/>
        </w:rPr>
        <w:t>пр</w:t>
      </w:r>
      <w:r>
        <w:rPr>
          <w:sz w:val="24"/>
          <w:lang w:val="uk-UA"/>
        </w:rPr>
        <w:t>оспе</w:t>
      </w:r>
      <w:r w:rsidR="001400C5" w:rsidRPr="00762E28">
        <w:rPr>
          <w:sz w:val="24"/>
          <w:lang w:val="uk-UA"/>
        </w:rPr>
        <w:t>кт Юності, 16,</w:t>
      </w:r>
    </w:p>
    <w:p w:rsidR="001400C5" w:rsidRPr="00762E28" w:rsidRDefault="00762E28" w:rsidP="00762E28">
      <w:pPr>
        <w:pStyle w:val="a3"/>
        <w:ind w:firstLine="284"/>
        <w:jc w:val="left"/>
        <w:rPr>
          <w:sz w:val="24"/>
          <w:lang w:val="uk-UA"/>
        </w:rPr>
      </w:pPr>
      <w:r w:rsidRPr="00762E28">
        <w:rPr>
          <w:sz w:val="24"/>
          <w:lang w:val="uk-UA"/>
        </w:rPr>
        <w:t xml:space="preserve">         </w:t>
      </w:r>
      <w:r w:rsidR="001400C5" w:rsidRPr="00762E28">
        <w:rPr>
          <w:sz w:val="24"/>
          <w:lang w:val="uk-UA"/>
        </w:rPr>
        <w:t>м. Вінниця, Україна, 21100</w:t>
      </w:r>
    </w:p>
    <w:p w:rsidR="001400C5" w:rsidRPr="00762E28" w:rsidRDefault="00762E28" w:rsidP="00762E28">
      <w:pPr>
        <w:pStyle w:val="a3"/>
        <w:ind w:firstLine="284"/>
        <w:jc w:val="left"/>
        <w:rPr>
          <w:sz w:val="24"/>
          <w:lang w:val="uk-UA"/>
        </w:rPr>
      </w:pPr>
      <w:r w:rsidRPr="00762E28">
        <w:rPr>
          <w:sz w:val="24"/>
          <w:lang w:val="uk-UA"/>
        </w:rPr>
        <w:t xml:space="preserve">          </w:t>
      </w:r>
      <w:r w:rsidR="001400C5" w:rsidRPr="00762E28">
        <w:rPr>
          <w:sz w:val="24"/>
          <w:lang w:val="uk-UA"/>
        </w:rPr>
        <w:t>тел./факс: (0432) 46-41-16,</w:t>
      </w:r>
    </w:p>
    <w:p w:rsidR="001400C5" w:rsidRPr="00762E28" w:rsidRDefault="00762E28" w:rsidP="00762E28">
      <w:pPr>
        <w:pStyle w:val="a3"/>
        <w:ind w:left="1418" w:hanging="709"/>
        <w:jc w:val="left"/>
        <w:rPr>
          <w:sz w:val="24"/>
          <w:lang w:val="uk-UA"/>
        </w:rPr>
      </w:pPr>
      <w:r w:rsidRPr="00762E28">
        <w:rPr>
          <w:sz w:val="24"/>
          <w:lang w:val="uk-UA"/>
        </w:rPr>
        <w:t xml:space="preserve">   </w:t>
      </w:r>
      <w:r w:rsidR="001400C5" w:rsidRPr="00762E28">
        <w:rPr>
          <w:sz w:val="24"/>
          <w:lang w:val="uk-UA"/>
        </w:rPr>
        <w:t>e-</w:t>
      </w:r>
      <w:proofErr w:type="spellStart"/>
      <w:r w:rsidR="001400C5" w:rsidRPr="00762E28">
        <w:rPr>
          <w:sz w:val="24"/>
          <w:lang w:val="uk-UA"/>
        </w:rPr>
        <w:t>mail</w:t>
      </w:r>
      <w:proofErr w:type="spellEnd"/>
      <w:r w:rsidR="001400C5" w:rsidRPr="00762E28">
        <w:rPr>
          <w:sz w:val="24"/>
          <w:lang w:val="uk-UA"/>
        </w:rPr>
        <w:t xml:space="preserve">: </w:t>
      </w:r>
      <w:r w:rsidR="00851295" w:rsidRPr="00762E28">
        <w:rPr>
          <w:sz w:val="24"/>
          <w:lang w:val="uk-UA"/>
        </w:rPr>
        <w:t>vintransfer@ukr.net</w:t>
      </w:r>
      <w:r w:rsidR="001400C5" w:rsidRPr="00762E28">
        <w:rPr>
          <w:sz w:val="24"/>
          <w:lang w:val="uk-UA"/>
        </w:rPr>
        <w:t xml:space="preserve">  </w:t>
      </w:r>
      <w:r w:rsidRPr="00762E28">
        <w:rPr>
          <w:sz w:val="24"/>
          <w:lang w:val="uk-UA"/>
        </w:rPr>
        <w:t xml:space="preserve">            </w:t>
      </w:r>
      <w:r w:rsidR="001400C5" w:rsidRPr="00762E28">
        <w:rPr>
          <w:sz w:val="24"/>
          <w:lang w:val="uk-UA"/>
        </w:rPr>
        <w:t>www.fri.v</w:t>
      </w:r>
      <w:r w:rsidR="00823F3F" w:rsidRPr="00762E28">
        <w:rPr>
          <w:sz w:val="24"/>
          <w:lang w:val="uk-UA"/>
        </w:rPr>
        <w:t>і</w:t>
      </w:r>
      <w:r w:rsidR="001400C5" w:rsidRPr="00762E28">
        <w:rPr>
          <w:sz w:val="24"/>
          <w:lang w:val="uk-UA"/>
        </w:rPr>
        <w:t>n.ua</w:t>
      </w:r>
    </w:p>
    <w:p w:rsidR="001400C5" w:rsidRPr="001400C5" w:rsidRDefault="001400C5" w:rsidP="00455873">
      <w:pPr>
        <w:pStyle w:val="a3"/>
        <w:ind w:firstLine="284"/>
        <w:jc w:val="center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0A1B7A" w:rsidRDefault="000A1B7A" w:rsidP="006C4D4C">
      <w:pPr>
        <w:spacing w:line="216" w:lineRule="auto"/>
        <w:jc w:val="both"/>
        <w:rPr>
          <w:sz w:val="24"/>
        </w:rPr>
      </w:pPr>
    </w:p>
    <w:p w:rsidR="000A1B7A" w:rsidRDefault="000A1B7A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9923DC" w:rsidRDefault="009923DC" w:rsidP="006C4D4C">
      <w:pPr>
        <w:spacing w:line="216" w:lineRule="auto"/>
        <w:jc w:val="both"/>
        <w:rPr>
          <w:sz w:val="24"/>
        </w:rPr>
      </w:pPr>
    </w:p>
    <w:p w:rsidR="00142DD7" w:rsidRDefault="00142DD7" w:rsidP="006D5A17">
      <w:pPr>
        <w:spacing w:line="216" w:lineRule="auto"/>
        <w:jc w:val="center"/>
        <w:rPr>
          <w:bCs/>
          <w:sz w:val="24"/>
        </w:rPr>
      </w:pPr>
    </w:p>
    <w:p w:rsidR="008110C5" w:rsidRDefault="008110C5" w:rsidP="006D5A17">
      <w:pPr>
        <w:spacing w:line="216" w:lineRule="auto"/>
        <w:jc w:val="center"/>
        <w:rPr>
          <w:bCs/>
          <w:sz w:val="24"/>
        </w:rPr>
      </w:pPr>
    </w:p>
    <w:p w:rsidR="008110C5" w:rsidRDefault="008110C5" w:rsidP="006D5A17">
      <w:pPr>
        <w:spacing w:line="216" w:lineRule="auto"/>
        <w:jc w:val="center"/>
        <w:rPr>
          <w:bCs/>
          <w:sz w:val="24"/>
        </w:rPr>
      </w:pPr>
    </w:p>
    <w:p w:rsidR="00193B12" w:rsidRPr="00E81F1A" w:rsidRDefault="00193B12" w:rsidP="006D5A17">
      <w:pPr>
        <w:spacing w:line="216" w:lineRule="auto"/>
        <w:jc w:val="center"/>
        <w:rPr>
          <w:bCs/>
          <w:sz w:val="24"/>
        </w:rPr>
      </w:pPr>
    </w:p>
    <w:p w:rsidR="00193B12" w:rsidRPr="00E81F1A" w:rsidRDefault="00193B12" w:rsidP="006D5A17">
      <w:pPr>
        <w:spacing w:line="216" w:lineRule="auto"/>
        <w:jc w:val="center"/>
        <w:rPr>
          <w:bCs/>
          <w:sz w:val="24"/>
        </w:rPr>
      </w:pPr>
    </w:p>
    <w:p w:rsidR="00442115" w:rsidRPr="009923DC" w:rsidRDefault="006D5A17" w:rsidP="006D5A17">
      <w:pPr>
        <w:spacing w:line="216" w:lineRule="auto"/>
        <w:jc w:val="center"/>
        <w:rPr>
          <w:bCs/>
          <w:sz w:val="24"/>
        </w:rPr>
      </w:pPr>
      <w:r w:rsidRPr="009923DC">
        <w:rPr>
          <w:bCs/>
          <w:sz w:val="24"/>
        </w:rPr>
        <w:t>Міністерство аграрної</w:t>
      </w:r>
    </w:p>
    <w:p w:rsidR="00442115" w:rsidRPr="009923DC" w:rsidRDefault="006D5A17" w:rsidP="006D5A17">
      <w:pPr>
        <w:jc w:val="center"/>
        <w:rPr>
          <w:bCs/>
          <w:sz w:val="24"/>
        </w:rPr>
      </w:pPr>
      <w:r>
        <w:rPr>
          <w:bCs/>
          <w:sz w:val="24"/>
        </w:rPr>
        <w:t>п</w:t>
      </w:r>
      <w:r w:rsidRPr="009923DC">
        <w:rPr>
          <w:bCs/>
          <w:sz w:val="24"/>
        </w:rPr>
        <w:t>олітики та продовольства України</w:t>
      </w:r>
    </w:p>
    <w:p w:rsidR="00B168ED" w:rsidRPr="00142DD7" w:rsidRDefault="00B168ED" w:rsidP="006D5A17">
      <w:pPr>
        <w:jc w:val="center"/>
        <w:rPr>
          <w:bCs/>
          <w:sz w:val="10"/>
          <w:szCs w:val="10"/>
        </w:rPr>
      </w:pPr>
    </w:p>
    <w:p w:rsidR="00442115" w:rsidRPr="009923DC" w:rsidRDefault="006D5A17" w:rsidP="006D5A17">
      <w:pPr>
        <w:jc w:val="center"/>
        <w:rPr>
          <w:bCs/>
          <w:sz w:val="24"/>
        </w:rPr>
      </w:pPr>
      <w:r w:rsidRPr="009923DC">
        <w:rPr>
          <w:bCs/>
          <w:sz w:val="24"/>
        </w:rPr>
        <w:t>Національна академія</w:t>
      </w:r>
      <w:r w:rsidR="00F550C3">
        <w:rPr>
          <w:bCs/>
          <w:sz w:val="24"/>
        </w:rPr>
        <w:t xml:space="preserve"> </w:t>
      </w:r>
      <w:r>
        <w:rPr>
          <w:bCs/>
          <w:sz w:val="24"/>
        </w:rPr>
        <w:t>а</w:t>
      </w:r>
      <w:r w:rsidRPr="009923DC">
        <w:rPr>
          <w:bCs/>
          <w:sz w:val="24"/>
        </w:rPr>
        <w:t>грарних наук</w:t>
      </w:r>
      <w:r w:rsidR="00FC437F">
        <w:rPr>
          <w:bCs/>
          <w:sz w:val="24"/>
        </w:rPr>
        <w:t xml:space="preserve"> України</w:t>
      </w:r>
    </w:p>
    <w:p w:rsidR="008870B5" w:rsidRPr="00142DD7" w:rsidRDefault="008870B5" w:rsidP="006D5A17">
      <w:pPr>
        <w:jc w:val="center"/>
        <w:rPr>
          <w:bCs/>
          <w:sz w:val="10"/>
          <w:szCs w:val="10"/>
        </w:rPr>
      </w:pPr>
    </w:p>
    <w:p w:rsidR="00442115" w:rsidRPr="00CD761D" w:rsidRDefault="00442115" w:rsidP="006D5A17">
      <w:pPr>
        <w:jc w:val="center"/>
        <w:rPr>
          <w:bCs/>
          <w:sz w:val="24"/>
          <w:lang w:val="ru-RU"/>
        </w:rPr>
      </w:pPr>
      <w:r w:rsidRPr="009923DC">
        <w:rPr>
          <w:bCs/>
          <w:sz w:val="24"/>
        </w:rPr>
        <w:t>І</w:t>
      </w:r>
      <w:r w:rsidR="006D5A17" w:rsidRPr="009923DC">
        <w:rPr>
          <w:bCs/>
          <w:sz w:val="24"/>
        </w:rPr>
        <w:t>нститут кормів</w:t>
      </w:r>
      <w:r w:rsidR="002D1DD7">
        <w:rPr>
          <w:bCs/>
          <w:sz w:val="24"/>
        </w:rPr>
        <w:t xml:space="preserve"> та сільського господарства Поділля</w:t>
      </w:r>
      <w:r w:rsidR="006D5A17" w:rsidRPr="009923DC">
        <w:rPr>
          <w:bCs/>
          <w:sz w:val="24"/>
        </w:rPr>
        <w:t xml:space="preserve"> </w:t>
      </w:r>
      <w:r w:rsidR="006D5A17">
        <w:rPr>
          <w:bCs/>
          <w:sz w:val="24"/>
        </w:rPr>
        <w:t>НААН</w:t>
      </w:r>
    </w:p>
    <w:p w:rsidR="00FD24EE" w:rsidRPr="00CD761D" w:rsidRDefault="00FD24EE" w:rsidP="006D5A17">
      <w:pPr>
        <w:jc w:val="center"/>
        <w:rPr>
          <w:bCs/>
          <w:sz w:val="24"/>
          <w:lang w:val="ru-RU"/>
        </w:rPr>
      </w:pPr>
    </w:p>
    <w:p w:rsidR="00FD24EE" w:rsidRPr="00CD761D" w:rsidRDefault="00BC0440" w:rsidP="006D5A17">
      <w:pPr>
        <w:jc w:val="center"/>
        <w:rPr>
          <w:bCs/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 wp14:anchorId="7CDEF03D" wp14:editId="0FB35125">
            <wp:extent cx="2921635" cy="1971040"/>
            <wp:effectExtent l="0" t="0" r="0" b="0"/>
            <wp:docPr id="3" name="Рисунок 3" descr="C:\Users\User\Desktop\123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32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48" w:rsidRDefault="00D65B48">
      <w:pPr>
        <w:jc w:val="center"/>
        <w:rPr>
          <w:sz w:val="24"/>
          <w:lang w:val="en-US"/>
        </w:rPr>
      </w:pPr>
    </w:p>
    <w:p w:rsidR="00193B12" w:rsidRPr="00193B12" w:rsidRDefault="00193B12">
      <w:pPr>
        <w:jc w:val="center"/>
        <w:rPr>
          <w:sz w:val="24"/>
          <w:lang w:val="en-US"/>
        </w:rPr>
      </w:pPr>
    </w:p>
    <w:p w:rsidR="00D65B48" w:rsidRDefault="00D65B48">
      <w:pPr>
        <w:jc w:val="center"/>
        <w:rPr>
          <w:sz w:val="24"/>
        </w:rPr>
      </w:pPr>
    </w:p>
    <w:p w:rsidR="00442115" w:rsidRPr="001400C5" w:rsidRDefault="007E43A3">
      <w:pPr>
        <w:jc w:val="center"/>
        <w:rPr>
          <w:sz w:val="24"/>
        </w:rPr>
      </w:pPr>
      <w:r w:rsidRPr="001400C5">
        <w:rPr>
          <w:sz w:val="24"/>
        </w:rPr>
        <w:t xml:space="preserve">ІНФОРМАЦІЙНЕ ПОВІДОМЛЕННЯ </w:t>
      </w:r>
    </w:p>
    <w:p w:rsidR="00442115" w:rsidRPr="00142DD7" w:rsidRDefault="00442115">
      <w:pPr>
        <w:rPr>
          <w:sz w:val="10"/>
          <w:szCs w:val="10"/>
        </w:rPr>
      </w:pPr>
    </w:p>
    <w:p w:rsidR="00442115" w:rsidRPr="001400C5" w:rsidRDefault="008110C5">
      <w:pPr>
        <w:jc w:val="center"/>
        <w:rPr>
          <w:sz w:val="24"/>
        </w:rPr>
      </w:pPr>
      <w:r>
        <w:rPr>
          <w:sz w:val="24"/>
          <w:lang w:val="en-US"/>
        </w:rPr>
        <w:t>VI</w:t>
      </w:r>
      <w:r w:rsidR="00851295">
        <w:rPr>
          <w:sz w:val="24"/>
          <w:lang w:val="en-US"/>
        </w:rPr>
        <w:t>I</w:t>
      </w:r>
      <w:r w:rsidR="00823F3F">
        <w:rPr>
          <w:sz w:val="24"/>
        </w:rPr>
        <w:t>І</w:t>
      </w:r>
      <w:r w:rsidRPr="008110C5">
        <w:rPr>
          <w:sz w:val="24"/>
          <w:lang w:val="ru-RU"/>
        </w:rPr>
        <w:t xml:space="preserve"> </w:t>
      </w:r>
      <w:r w:rsidR="007E43A3" w:rsidRPr="001400C5">
        <w:rPr>
          <w:sz w:val="24"/>
        </w:rPr>
        <w:t>Міжнародна</w:t>
      </w:r>
      <w:r w:rsidR="00442115" w:rsidRPr="001400C5">
        <w:rPr>
          <w:sz w:val="24"/>
        </w:rPr>
        <w:t xml:space="preserve"> </w:t>
      </w:r>
      <w:r w:rsidR="00CA476C" w:rsidRPr="001400C5">
        <w:rPr>
          <w:sz w:val="24"/>
        </w:rPr>
        <w:t>наукова</w:t>
      </w:r>
      <w:r w:rsidR="00442115" w:rsidRPr="001400C5">
        <w:rPr>
          <w:sz w:val="24"/>
        </w:rPr>
        <w:t xml:space="preserve"> конференці</w:t>
      </w:r>
      <w:r w:rsidR="007E43A3" w:rsidRPr="001400C5">
        <w:rPr>
          <w:sz w:val="24"/>
        </w:rPr>
        <w:t>я</w:t>
      </w:r>
    </w:p>
    <w:p w:rsidR="00442115" w:rsidRPr="001400C5" w:rsidRDefault="00442115">
      <w:pPr>
        <w:jc w:val="center"/>
        <w:rPr>
          <w:b/>
          <w:bCs/>
          <w:sz w:val="24"/>
        </w:rPr>
      </w:pPr>
    </w:p>
    <w:p w:rsidR="00442115" w:rsidRPr="009923DC" w:rsidRDefault="006D5A17">
      <w:pPr>
        <w:jc w:val="center"/>
        <w:rPr>
          <w:b/>
          <w:szCs w:val="28"/>
        </w:rPr>
      </w:pPr>
      <w:r w:rsidRPr="009923DC">
        <w:rPr>
          <w:b/>
          <w:szCs w:val="28"/>
        </w:rPr>
        <w:t>“</w:t>
      </w:r>
      <w:r w:rsidR="00851295">
        <w:rPr>
          <w:b/>
          <w:szCs w:val="28"/>
        </w:rPr>
        <w:t>КОРМИ І КОРМОВИЙ БІЛОК</w:t>
      </w:r>
      <w:r w:rsidRPr="009923DC">
        <w:rPr>
          <w:b/>
          <w:szCs w:val="28"/>
        </w:rPr>
        <w:t xml:space="preserve">” </w:t>
      </w:r>
    </w:p>
    <w:p w:rsidR="00442115" w:rsidRPr="002A2EE9" w:rsidRDefault="00442115">
      <w:pPr>
        <w:jc w:val="center"/>
        <w:rPr>
          <w:sz w:val="10"/>
          <w:szCs w:val="10"/>
        </w:rPr>
      </w:pPr>
    </w:p>
    <w:p w:rsidR="00652FB8" w:rsidRDefault="00652FB8" w:rsidP="003A0F58">
      <w:pPr>
        <w:jc w:val="center"/>
        <w:rPr>
          <w:sz w:val="24"/>
        </w:rPr>
      </w:pPr>
    </w:p>
    <w:p w:rsidR="00442115" w:rsidRDefault="003A0F58" w:rsidP="003A0F58">
      <w:pPr>
        <w:jc w:val="center"/>
        <w:rPr>
          <w:sz w:val="24"/>
        </w:rPr>
      </w:pPr>
      <w:r>
        <w:rPr>
          <w:sz w:val="24"/>
        </w:rPr>
        <w:t>Перше повідомлення</w:t>
      </w:r>
    </w:p>
    <w:p w:rsidR="00D65B48" w:rsidRDefault="00D65B48" w:rsidP="003A0F58">
      <w:pPr>
        <w:jc w:val="center"/>
        <w:rPr>
          <w:sz w:val="24"/>
        </w:rPr>
      </w:pPr>
    </w:p>
    <w:p w:rsidR="00D65B48" w:rsidRDefault="00D65B48" w:rsidP="003A0F58">
      <w:pPr>
        <w:jc w:val="center"/>
        <w:rPr>
          <w:sz w:val="24"/>
        </w:rPr>
      </w:pPr>
    </w:p>
    <w:p w:rsidR="00851295" w:rsidRDefault="00851295" w:rsidP="003A0F58">
      <w:pPr>
        <w:jc w:val="center"/>
        <w:rPr>
          <w:sz w:val="24"/>
        </w:rPr>
      </w:pPr>
    </w:p>
    <w:p w:rsidR="00D00AB0" w:rsidRDefault="00D00AB0" w:rsidP="003A0F58">
      <w:pPr>
        <w:jc w:val="center"/>
        <w:rPr>
          <w:sz w:val="24"/>
        </w:rPr>
      </w:pPr>
    </w:p>
    <w:p w:rsidR="00851295" w:rsidRDefault="00851295" w:rsidP="003A0F58">
      <w:pPr>
        <w:jc w:val="center"/>
        <w:rPr>
          <w:sz w:val="24"/>
        </w:rPr>
      </w:pPr>
    </w:p>
    <w:p w:rsidR="00D65B48" w:rsidRDefault="00D65B48" w:rsidP="003A0F58">
      <w:pPr>
        <w:jc w:val="center"/>
        <w:rPr>
          <w:sz w:val="24"/>
        </w:rPr>
      </w:pPr>
    </w:p>
    <w:p w:rsidR="001400C5" w:rsidRPr="009B4364" w:rsidRDefault="001400C5" w:rsidP="001400C5">
      <w:pPr>
        <w:pStyle w:val="3"/>
        <w:rPr>
          <w:rFonts w:ascii="Times New Roman" w:hAnsi="Times New Roman" w:cs="Times New Roman"/>
          <w:szCs w:val="22"/>
        </w:rPr>
      </w:pPr>
      <w:r w:rsidRPr="009B4364">
        <w:rPr>
          <w:rFonts w:ascii="Times New Roman" w:hAnsi="Times New Roman" w:cs="Times New Roman"/>
          <w:szCs w:val="22"/>
        </w:rPr>
        <w:lastRenderedPageBreak/>
        <w:t>З А Я В К А</w:t>
      </w:r>
    </w:p>
    <w:p w:rsidR="001400C5" w:rsidRPr="009B4364" w:rsidRDefault="001400C5" w:rsidP="001400C5">
      <w:pPr>
        <w:rPr>
          <w:sz w:val="22"/>
          <w:szCs w:val="22"/>
        </w:rPr>
      </w:pPr>
    </w:p>
    <w:p w:rsidR="001400C5" w:rsidRPr="00ED54F1" w:rsidRDefault="001400C5" w:rsidP="001400C5">
      <w:pPr>
        <w:pStyle w:val="a3"/>
        <w:jc w:val="center"/>
        <w:rPr>
          <w:szCs w:val="22"/>
          <w:lang w:val="uk-UA"/>
        </w:rPr>
      </w:pPr>
      <w:r w:rsidRPr="009B4364">
        <w:rPr>
          <w:szCs w:val="22"/>
        </w:rPr>
        <w:t>на участь у</w:t>
      </w:r>
      <w:r w:rsidR="00A27B78">
        <w:rPr>
          <w:szCs w:val="22"/>
        </w:rPr>
        <w:t xml:space="preserve"> </w:t>
      </w:r>
      <w:r w:rsidR="00A27B78">
        <w:rPr>
          <w:sz w:val="24"/>
          <w:lang w:val="en-US"/>
        </w:rPr>
        <w:t>VI</w:t>
      </w:r>
      <w:r w:rsidR="00823F3F">
        <w:rPr>
          <w:sz w:val="24"/>
          <w:lang w:val="uk-UA"/>
        </w:rPr>
        <w:t>І</w:t>
      </w:r>
      <w:r w:rsidR="000D41CE">
        <w:rPr>
          <w:sz w:val="24"/>
          <w:lang w:val="uk-UA"/>
        </w:rPr>
        <w:t>І</w:t>
      </w:r>
      <w:r w:rsidRPr="009B4364">
        <w:rPr>
          <w:szCs w:val="22"/>
        </w:rPr>
        <w:t xml:space="preserve"> </w:t>
      </w:r>
      <w:r w:rsidRPr="00ED54F1">
        <w:rPr>
          <w:szCs w:val="22"/>
          <w:lang w:val="uk-UA"/>
        </w:rPr>
        <w:t>Міжнародній науковій конференції</w:t>
      </w:r>
    </w:p>
    <w:p w:rsidR="001400C5" w:rsidRPr="003840C0" w:rsidRDefault="000D41CE" w:rsidP="001400C5">
      <w:pPr>
        <w:pStyle w:val="a3"/>
        <w:ind w:firstLine="284"/>
        <w:jc w:val="center"/>
        <w:rPr>
          <w:b/>
          <w:szCs w:val="22"/>
          <w:lang w:val="uk-UA"/>
        </w:rPr>
      </w:pPr>
      <w:r w:rsidRPr="000D41CE">
        <w:rPr>
          <w:b/>
          <w:sz w:val="23"/>
          <w:szCs w:val="23"/>
          <w:lang w:val="uk-UA"/>
        </w:rPr>
        <w:t>"Корми і кормовий білок"</w:t>
      </w:r>
    </w:p>
    <w:p w:rsidR="001400C5" w:rsidRPr="003840C0" w:rsidRDefault="001400C5" w:rsidP="001400C5">
      <w:pPr>
        <w:pStyle w:val="a3"/>
        <w:ind w:firstLine="284"/>
        <w:rPr>
          <w:b/>
          <w:szCs w:val="22"/>
          <w:lang w:val="uk-UA"/>
        </w:rPr>
      </w:pPr>
    </w:p>
    <w:p w:rsidR="001400C5" w:rsidRPr="003840C0" w:rsidRDefault="001400C5" w:rsidP="001400C5">
      <w:pPr>
        <w:jc w:val="center"/>
        <w:rPr>
          <w:sz w:val="22"/>
          <w:szCs w:val="22"/>
        </w:rPr>
      </w:pP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 xml:space="preserve">Прізвище </w:t>
      </w: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>Ім’я</w:t>
      </w: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 xml:space="preserve">По батькові </w:t>
      </w: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 xml:space="preserve">Науковий ступінь, вчене звання </w:t>
      </w: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>Місце роботи, посада</w:t>
      </w: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 xml:space="preserve">Телефон </w:t>
      </w: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 xml:space="preserve">Факс </w:t>
      </w: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>E-</w:t>
      </w:r>
      <w:proofErr w:type="spellStart"/>
      <w:r w:rsidRPr="003840C0">
        <w:rPr>
          <w:sz w:val="22"/>
          <w:szCs w:val="22"/>
        </w:rPr>
        <w:t>mail</w:t>
      </w:r>
      <w:proofErr w:type="spellEnd"/>
      <w:r w:rsidRPr="003840C0">
        <w:rPr>
          <w:sz w:val="22"/>
          <w:szCs w:val="22"/>
        </w:rPr>
        <w:t xml:space="preserve"> </w:t>
      </w: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>Тема виступу</w:t>
      </w: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ab/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 xml:space="preserve">Планую виступити:   </w:t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sym w:font="Wingdings" w:char="F0A8"/>
      </w:r>
      <w:r w:rsidRPr="003840C0">
        <w:rPr>
          <w:sz w:val="22"/>
          <w:szCs w:val="22"/>
        </w:rPr>
        <w:t xml:space="preserve">    з доповіддю на пленарному засіданні</w:t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sym w:font="Wingdings" w:char="F0A8"/>
      </w:r>
      <w:r w:rsidRPr="003840C0">
        <w:rPr>
          <w:sz w:val="22"/>
          <w:szCs w:val="22"/>
        </w:rPr>
        <w:t xml:space="preserve">    з доповіддю на секції</w:t>
      </w:r>
    </w:p>
    <w:p w:rsidR="001400C5" w:rsidRPr="003840C0" w:rsidRDefault="001400C5" w:rsidP="001400C5">
      <w:pPr>
        <w:tabs>
          <w:tab w:val="right" w:leader="underscore" w:pos="4756"/>
        </w:tabs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sym w:font="Wingdings" w:char="F0A8"/>
      </w:r>
      <w:r w:rsidRPr="003840C0">
        <w:rPr>
          <w:sz w:val="22"/>
          <w:szCs w:val="22"/>
        </w:rPr>
        <w:t xml:space="preserve">     із стендовою доповіддю</w:t>
      </w:r>
    </w:p>
    <w:p w:rsidR="001400C5" w:rsidRPr="003840C0" w:rsidRDefault="001400C5" w:rsidP="001400C5">
      <w:pPr>
        <w:spacing w:line="360" w:lineRule="auto"/>
        <w:jc w:val="both"/>
        <w:rPr>
          <w:sz w:val="22"/>
          <w:szCs w:val="22"/>
        </w:rPr>
      </w:pPr>
    </w:p>
    <w:p w:rsidR="001400C5" w:rsidRPr="003840C0" w:rsidRDefault="001400C5" w:rsidP="001400C5">
      <w:pPr>
        <w:spacing w:line="360" w:lineRule="auto"/>
        <w:jc w:val="both"/>
        <w:rPr>
          <w:sz w:val="22"/>
          <w:szCs w:val="22"/>
        </w:rPr>
      </w:pPr>
      <w:r w:rsidRPr="003840C0">
        <w:rPr>
          <w:sz w:val="22"/>
          <w:szCs w:val="22"/>
        </w:rPr>
        <w:t xml:space="preserve">Потреба поселення в готелі:      так    </w:t>
      </w:r>
      <w:r w:rsidRPr="003840C0">
        <w:rPr>
          <w:sz w:val="22"/>
          <w:szCs w:val="22"/>
        </w:rPr>
        <w:tab/>
        <w:t xml:space="preserve">           ні</w:t>
      </w:r>
    </w:p>
    <w:p w:rsidR="001400C5" w:rsidRPr="003840C0" w:rsidRDefault="001400C5" w:rsidP="001400C5">
      <w:pPr>
        <w:jc w:val="both"/>
        <w:rPr>
          <w:sz w:val="22"/>
          <w:szCs w:val="22"/>
        </w:rPr>
      </w:pPr>
    </w:p>
    <w:p w:rsidR="001400C5" w:rsidRPr="003840C0" w:rsidRDefault="001400C5" w:rsidP="001400C5">
      <w:pPr>
        <w:jc w:val="both"/>
        <w:rPr>
          <w:sz w:val="22"/>
          <w:szCs w:val="22"/>
        </w:rPr>
      </w:pPr>
      <w:r w:rsidRPr="003840C0">
        <w:rPr>
          <w:sz w:val="22"/>
          <w:szCs w:val="22"/>
        </w:rPr>
        <w:tab/>
        <w:t>Підпис</w:t>
      </w:r>
    </w:p>
    <w:p w:rsidR="001400C5" w:rsidRPr="003840C0" w:rsidRDefault="001400C5">
      <w:pPr>
        <w:rPr>
          <w:sz w:val="22"/>
          <w:szCs w:val="22"/>
        </w:rPr>
      </w:pPr>
    </w:p>
    <w:sectPr w:rsidR="001400C5" w:rsidRPr="003840C0" w:rsidSect="002D1DD7">
      <w:pgSz w:w="16838" w:h="11906" w:orient="landscape" w:code="9"/>
      <w:pgMar w:top="540" w:right="567" w:bottom="567" w:left="624" w:header="851" w:footer="709" w:gutter="0"/>
      <w:cols w:num="3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4C0"/>
    <w:multiLevelType w:val="hybridMultilevel"/>
    <w:tmpl w:val="A0A093A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8637F1A"/>
    <w:multiLevelType w:val="hybridMultilevel"/>
    <w:tmpl w:val="D7B4995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1061A32"/>
    <w:multiLevelType w:val="hybridMultilevel"/>
    <w:tmpl w:val="CCC89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FA6D26"/>
    <w:multiLevelType w:val="hybridMultilevel"/>
    <w:tmpl w:val="459A8E6C"/>
    <w:lvl w:ilvl="0" w:tplc="04220001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4">
    <w:nsid w:val="592B1C65"/>
    <w:multiLevelType w:val="hybridMultilevel"/>
    <w:tmpl w:val="284A1D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C56C1F"/>
    <w:multiLevelType w:val="hybridMultilevel"/>
    <w:tmpl w:val="4CC6CF0E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8F005B"/>
    <w:multiLevelType w:val="hybridMultilevel"/>
    <w:tmpl w:val="CCC89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98"/>
    <w:rsid w:val="000112AB"/>
    <w:rsid w:val="00021B10"/>
    <w:rsid w:val="00036061"/>
    <w:rsid w:val="00043638"/>
    <w:rsid w:val="00074484"/>
    <w:rsid w:val="000A1B7A"/>
    <w:rsid w:val="000D0115"/>
    <w:rsid w:val="000D41CE"/>
    <w:rsid w:val="000D426C"/>
    <w:rsid w:val="000F6248"/>
    <w:rsid w:val="000F644A"/>
    <w:rsid w:val="001213CE"/>
    <w:rsid w:val="00134AA3"/>
    <w:rsid w:val="001400C5"/>
    <w:rsid w:val="00140774"/>
    <w:rsid w:val="00142DD7"/>
    <w:rsid w:val="00145710"/>
    <w:rsid w:val="001507FC"/>
    <w:rsid w:val="001672FF"/>
    <w:rsid w:val="00176E80"/>
    <w:rsid w:val="00177C43"/>
    <w:rsid w:val="00193B12"/>
    <w:rsid w:val="00195F78"/>
    <w:rsid w:val="001C79D5"/>
    <w:rsid w:val="001D5CDE"/>
    <w:rsid w:val="0020570A"/>
    <w:rsid w:val="0021167F"/>
    <w:rsid w:val="00213BED"/>
    <w:rsid w:val="00235D02"/>
    <w:rsid w:val="00256FA0"/>
    <w:rsid w:val="00270B42"/>
    <w:rsid w:val="00275293"/>
    <w:rsid w:val="00297BBE"/>
    <w:rsid w:val="002A2EE9"/>
    <w:rsid w:val="002C72A8"/>
    <w:rsid w:val="002D1DD7"/>
    <w:rsid w:val="002D22DA"/>
    <w:rsid w:val="002D40A8"/>
    <w:rsid w:val="002D463D"/>
    <w:rsid w:val="002D77C5"/>
    <w:rsid w:val="002F5F7C"/>
    <w:rsid w:val="003005F4"/>
    <w:rsid w:val="003020B9"/>
    <w:rsid w:val="00331476"/>
    <w:rsid w:val="00343C75"/>
    <w:rsid w:val="00344F3B"/>
    <w:rsid w:val="0034615F"/>
    <w:rsid w:val="003565EE"/>
    <w:rsid w:val="00363573"/>
    <w:rsid w:val="003654EC"/>
    <w:rsid w:val="0036728A"/>
    <w:rsid w:val="003840C0"/>
    <w:rsid w:val="003A0F58"/>
    <w:rsid w:val="003D34AA"/>
    <w:rsid w:val="003E1D2A"/>
    <w:rsid w:val="0040332E"/>
    <w:rsid w:val="0041114D"/>
    <w:rsid w:val="00414A00"/>
    <w:rsid w:val="0042455F"/>
    <w:rsid w:val="00432470"/>
    <w:rsid w:val="00442115"/>
    <w:rsid w:val="00455873"/>
    <w:rsid w:val="00476CFA"/>
    <w:rsid w:val="00491A23"/>
    <w:rsid w:val="004B6741"/>
    <w:rsid w:val="004B713B"/>
    <w:rsid w:val="004C1C17"/>
    <w:rsid w:val="004E5254"/>
    <w:rsid w:val="004F6260"/>
    <w:rsid w:val="00502723"/>
    <w:rsid w:val="00507BF5"/>
    <w:rsid w:val="00536D3A"/>
    <w:rsid w:val="00554FDD"/>
    <w:rsid w:val="00561C7B"/>
    <w:rsid w:val="005770FB"/>
    <w:rsid w:val="00591AC2"/>
    <w:rsid w:val="005949FC"/>
    <w:rsid w:val="005A2C7C"/>
    <w:rsid w:val="005A709D"/>
    <w:rsid w:val="005D60B2"/>
    <w:rsid w:val="005F2E87"/>
    <w:rsid w:val="00612F10"/>
    <w:rsid w:val="00620CCC"/>
    <w:rsid w:val="00621F36"/>
    <w:rsid w:val="00640521"/>
    <w:rsid w:val="00641008"/>
    <w:rsid w:val="00643918"/>
    <w:rsid w:val="00652FB8"/>
    <w:rsid w:val="00664B54"/>
    <w:rsid w:val="006762E7"/>
    <w:rsid w:val="00681576"/>
    <w:rsid w:val="00682459"/>
    <w:rsid w:val="006A16F2"/>
    <w:rsid w:val="006B3937"/>
    <w:rsid w:val="006B63D6"/>
    <w:rsid w:val="006B658C"/>
    <w:rsid w:val="006C4D4C"/>
    <w:rsid w:val="006D5A17"/>
    <w:rsid w:val="0070021B"/>
    <w:rsid w:val="007148A5"/>
    <w:rsid w:val="0071763F"/>
    <w:rsid w:val="00722E77"/>
    <w:rsid w:val="00741ADB"/>
    <w:rsid w:val="00757588"/>
    <w:rsid w:val="00762E28"/>
    <w:rsid w:val="007835B3"/>
    <w:rsid w:val="00784C58"/>
    <w:rsid w:val="00786954"/>
    <w:rsid w:val="007B7F39"/>
    <w:rsid w:val="007C5499"/>
    <w:rsid w:val="007E17C8"/>
    <w:rsid w:val="007E43A3"/>
    <w:rsid w:val="007F2937"/>
    <w:rsid w:val="008110C5"/>
    <w:rsid w:val="00811F95"/>
    <w:rsid w:val="0081479A"/>
    <w:rsid w:val="00823F3F"/>
    <w:rsid w:val="00842226"/>
    <w:rsid w:val="00851295"/>
    <w:rsid w:val="00854894"/>
    <w:rsid w:val="008636E3"/>
    <w:rsid w:val="008870B5"/>
    <w:rsid w:val="008A4510"/>
    <w:rsid w:val="008C5D13"/>
    <w:rsid w:val="008E7CBB"/>
    <w:rsid w:val="008F2275"/>
    <w:rsid w:val="009125BB"/>
    <w:rsid w:val="009142EC"/>
    <w:rsid w:val="009206CA"/>
    <w:rsid w:val="00922BCC"/>
    <w:rsid w:val="00953895"/>
    <w:rsid w:val="00970530"/>
    <w:rsid w:val="00973A80"/>
    <w:rsid w:val="00980100"/>
    <w:rsid w:val="009823B5"/>
    <w:rsid w:val="009923DC"/>
    <w:rsid w:val="009A4DB2"/>
    <w:rsid w:val="009B4364"/>
    <w:rsid w:val="009C06EF"/>
    <w:rsid w:val="00A04969"/>
    <w:rsid w:val="00A06885"/>
    <w:rsid w:val="00A12034"/>
    <w:rsid w:val="00A26873"/>
    <w:rsid w:val="00A27B78"/>
    <w:rsid w:val="00A433E3"/>
    <w:rsid w:val="00A525C6"/>
    <w:rsid w:val="00A569EE"/>
    <w:rsid w:val="00A614E9"/>
    <w:rsid w:val="00A62598"/>
    <w:rsid w:val="00AA750C"/>
    <w:rsid w:val="00AC1ADE"/>
    <w:rsid w:val="00AD1348"/>
    <w:rsid w:val="00AE15B0"/>
    <w:rsid w:val="00AF1209"/>
    <w:rsid w:val="00AF74B9"/>
    <w:rsid w:val="00B117BC"/>
    <w:rsid w:val="00B1279C"/>
    <w:rsid w:val="00B1608D"/>
    <w:rsid w:val="00B168ED"/>
    <w:rsid w:val="00B37027"/>
    <w:rsid w:val="00B4283A"/>
    <w:rsid w:val="00B6248B"/>
    <w:rsid w:val="00B80EF0"/>
    <w:rsid w:val="00B9068F"/>
    <w:rsid w:val="00B9356B"/>
    <w:rsid w:val="00B97582"/>
    <w:rsid w:val="00BA6D1A"/>
    <w:rsid w:val="00BB2215"/>
    <w:rsid w:val="00BB64A6"/>
    <w:rsid w:val="00BC0440"/>
    <w:rsid w:val="00BE3BB3"/>
    <w:rsid w:val="00BE4DE7"/>
    <w:rsid w:val="00BF2B6D"/>
    <w:rsid w:val="00C13C16"/>
    <w:rsid w:val="00C260C1"/>
    <w:rsid w:val="00C4698C"/>
    <w:rsid w:val="00CA476C"/>
    <w:rsid w:val="00CD761D"/>
    <w:rsid w:val="00CD7BFF"/>
    <w:rsid w:val="00CE1250"/>
    <w:rsid w:val="00D00AB0"/>
    <w:rsid w:val="00D0401A"/>
    <w:rsid w:val="00D070D4"/>
    <w:rsid w:val="00D0756E"/>
    <w:rsid w:val="00D308E1"/>
    <w:rsid w:val="00D35764"/>
    <w:rsid w:val="00D4171A"/>
    <w:rsid w:val="00D51407"/>
    <w:rsid w:val="00D65B48"/>
    <w:rsid w:val="00D74184"/>
    <w:rsid w:val="00D96875"/>
    <w:rsid w:val="00DB4A7F"/>
    <w:rsid w:val="00DE71DF"/>
    <w:rsid w:val="00E002CD"/>
    <w:rsid w:val="00E81F1A"/>
    <w:rsid w:val="00EB4FEA"/>
    <w:rsid w:val="00ED54F1"/>
    <w:rsid w:val="00EF6611"/>
    <w:rsid w:val="00F2266A"/>
    <w:rsid w:val="00F54C9F"/>
    <w:rsid w:val="00F550C3"/>
    <w:rsid w:val="00F73520"/>
    <w:rsid w:val="00F96F67"/>
    <w:rsid w:val="00FC437F"/>
    <w:rsid w:val="00FD24EE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D5AE6F-D03F-429C-8118-89ABD9C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10"/>
    <w:rPr>
      <w:sz w:val="28"/>
      <w:szCs w:val="24"/>
      <w:lang w:val="uk-UA"/>
    </w:rPr>
  </w:style>
  <w:style w:type="paragraph" w:styleId="1">
    <w:name w:val="heading 1"/>
    <w:basedOn w:val="a"/>
    <w:next w:val="a"/>
    <w:qFormat/>
    <w:pPr>
      <w:keepNext/>
      <w:spacing w:line="216" w:lineRule="auto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rFonts w:ascii="Arial" w:hAnsi="Arial" w:cs="Arial"/>
      <w:i/>
      <w:iCs/>
      <w:sz w:val="22"/>
    </w:rPr>
  </w:style>
  <w:style w:type="paragraph" w:styleId="a3">
    <w:name w:val="Body Text"/>
    <w:basedOn w:val="a"/>
    <w:link w:val="a4"/>
    <w:pPr>
      <w:jc w:val="both"/>
    </w:pPr>
    <w:rPr>
      <w:sz w:val="22"/>
      <w:lang w:val="x-none"/>
    </w:rPr>
  </w:style>
  <w:style w:type="character" w:styleId="a5">
    <w:name w:val="Hyperlink"/>
    <w:rsid w:val="007E43A3"/>
    <w:rPr>
      <w:color w:val="0000FF"/>
      <w:u w:val="single"/>
    </w:rPr>
  </w:style>
  <w:style w:type="table" w:styleId="a6">
    <w:name w:val="Table Grid"/>
    <w:basedOn w:val="a1"/>
    <w:uiPriority w:val="59"/>
    <w:rsid w:val="009B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3020B9"/>
    <w:rPr>
      <w:sz w:val="2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95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D975-29B3-4B69-A7DF-C15B9B1A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662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Шановні колеги</vt:lpstr>
      <vt:lpstr>Шановні колеги</vt:lpstr>
    </vt:vector>
  </TitlesOfParts>
  <Company>Microsoft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User</dc:creator>
  <cp:lastModifiedBy>User</cp:lastModifiedBy>
  <cp:revision>12</cp:revision>
  <cp:lastPrinted>2015-04-09T06:02:00Z</cp:lastPrinted>
  <dcterms:created xsi:type="dcterms:W3CDTF">2015-04-01T13:31:00Z</dcterms:created>
  <dcterms:modified xsi:type="dcterms:W3CDTF">2015-04-10T08:37:00Z</dcterms:modified>
</cp:coreProperties>
</file>